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5958" w:rsidRDefault="00735958">
      <w:pPr>
        <w:jc w:val="center"/>
        <w:rPr>
          <w:rFonts w:ascii="Times New Roman" w:eastAsia="Times New Roman" w:hAnsi="Times New Roman" w:cs="Times New Roman"/>
          <w:sz w:val="24"/>
        </w:rPr>
      </w:pPr>
      <w:r w:rsidRPr="00735958">
        <w:rPr>
          <w:rFonts w:ascii="Times New Roman" w:eastAsia="Times New Roman" w:hAnsi="Times New Roman" w:cs="Times New Roman"/>
          <w:sz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7pt" o:ole="">
            <v:imagedata r:id="rId5" o:title=""/>
          </v:shape>
          <o:OLEObject Type="Embed" ProgID="AcroExch.Document.7" ShapeID="_x0000_i1025" DrawAspect="Content" ObjectID="_1841289328" r:id="rId6"/>
        </w:object>
      </w:r>
    </w:p>
    <w:p w:rsidR="00735958" w:rsidRDefault="00735958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735958" w:rsidRDefault="00735958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735958" w:rsidRDefault="00735958">
      <w:pPr>
        <w:jc w:val="center"/>
        <w:rPr>
          <w:rFonts w:ascii="Times New Roman" w:eastAsia="Times New Roman" w:hAnsi="Times New Roman" w:cs="Times New Roman"/>
          <w:sz w:val="24"/>
        </w:rPr>
      </w:pPr>
    </w:p>
    <w:p w:rsidR="003A08F1" w:rsidRDefault="001E5F78">
      <w:pPr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Информационная карта программы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501"/>
        <w:gridCol w:w="6972"/>
      </w:tblGrid>
      <w:tr w:rsidR="003A08F1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8F1" w:rsidRDefault="001E5F7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>Полное название программы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8F1" w:rsidRDefault="00B26DE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="001E5F78">
              <w:rPr>
                <w:rFonts w:ascii="Times New Roman" w:eastAsia="Times New Roman" w:hAnsi="Times New Roman" w:cs="Times New Roman"/>
              </w:rPr>
              <w:t>рограмма воспитания для организации отдыха детей и их оздоровления в лагере «Солнышко», организованном Муниципальным бюджетным общеобразовательным учреждением «</w:t>
            </w:r>
            <w:proofErr w:type="spellStart"/>
            <w:r w:rsidR="001E5F78">
              <w:rPr>
                <w:rFonts w:ascii="Times New Roman" w:eastAsia="Times New Roman" w:hAnsi="Times New Roman" w:cs="Times New Roman"/>
              </w:rPr>
              <w:t>Новожизненская</w:t>
            </w:r>
            <w:proofErr w:type="spellEnd"/>
            <w:r w:rsidR="001E5F78">
              <w:rPr>
                <w:rFonts w:ascii="Times New Roman" w:eastAsia="Times New Roman" w:hAnsi="Times New Roman" w:cs="Times New Roman"/>
              </w:rPr>
              <w:t xml:space="preserve"> средняя школа», в каникулярное время с дневным пребыванием</w:t>
            </w:r>
          </w:p>
        </w:tc>
      </w:tr>
      <w:tr w:rsidR="003A08F1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8F1" w:rsidRDefault="001E5F7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Сокращенное название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8F1" w:rsidRDefault="00B26DE5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П</w:t>
            </w:r>
            <w:r w:rsidR="001E5F78">
              <w:rPr>
                <w:rFonts w:ascii="Times New Roman" w:eastAsia="Times New Roman" w:hAnsi="Times New Roman" w:cs="Times New Roman"/>
              </w:rPr>
              <w:t>рограмма воспитания</w:t>
            </w:r>
          </w:p>
        </w:tc>
      </w:tr>
      <w:tr w:rsidR="003A08F1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8F1" w:rsidRDefault="001E5F7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Цель программы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8F1" w:rsidRDefault="001E5F7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 xml:space="preserve">Создание условий для личностного развития, самоопределения и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социализации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обучающихся на основе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социокультурных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      </w:r>
          </w:p>
        </w:tc>
      </w:tr>
      <w:tr w:rsidR="003A08F1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8F1" w:rsidRDefault="001E5F7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Направление деятельности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8F1" w:rsidRDefault="001E5F78">
            <w:pPr>
              <w:spacing w:after="0" w:line="240" w:lineRule="auto"/>
            </w:pPr>
            <w:r>
              <w:rPr>
                <w:rFonts w:ascii="Times New Roman" w:eastAsia="Times New Roman" w:hAnsi="Times New Roman" w:cs="Times New Roman"/>
              </w:rPr>
              <w:t xml:space="preserve">Образовательная, оздоровительная, трудовая и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культурно-досуговая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деятельность.</w:t>
            </w:r>
          </w:p>
        </w:tc>
      </w:tr>
      <w:tr w:rsidR="003A08F1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8F1" w:rsidRDefault="001E5F7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Краткое содержание программы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8F1" w:rsidRDefault="001E5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ИНВАРИАНТНЫЕ МОДУЛИ</w:t>
            </w:r>
          </w:p>
          <w:p w:rsidR="003A08F1" w:rsidRDefault="001E5F78">
            <w:pPr>
              <w:numPr>
                <w:ilvl w:val="0"/>
                <w:numId w:val="1"/>
              </w:num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Модуль «Будущее России. Ключевые мероприятия»</w:t>
            </w:r>
          </w:p>
          <w:p w:rsidR="003A08F1" w:rsidRDefault="001E5F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-Церемония подъема (спуска) Государственного флага Российской Федерации и исполнение Государственного гимна Российской Федерации.</w:t>
            </w:r>
          </w:p>
          <w:p w:rsidR="003A08F1" w:rsidRDefault="001E5F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- Дни единых действий</w:t>
            </w:r>
          </w:p>
          <w:p w:rsidR="003A08F1" w:rsidRDefault="001E5F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-«Движение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 xml:space="preserve"> 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ервых»</w:t>
            </w:r>
          </w:p>
          <w:p w:rsidR="003A08F1" w:rsidRDefault="001E5F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-«Содружество Орлят России»</w:t>
            </w:r>
          </w:p>
          <w:p w:rsidR="003A08F1" w:rsidRDefault="001E5F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-Взаимодействие с общественными организациями Российской Федерации</w:t>
            </w:r>
          </w:p>
          <w:p w:rsidR="003A08F1" w:rsidRDefault="001E5F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  <w:u w:val="singl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u w:val="single"/>
              </w:rPr>
              <w:t>-Ключевые мероприятия</w:t>
            </w:r>
          </w:p>
          <w:p w:rsidR="003A08F1" w:rsidRDefault="001E5F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2. Модуль «Отрядная работа. </w:t>
            </w:r>
            <w:r>
              <w:rPr>
                <w:rFonts w:ascii="Times New Roman" w:eastAsia="Times New Roman" w:hAnsi="Times New Roman" w:cs="Times New Roman"/>
              </w:rPr>
              <w:t>КТД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»</w:t>
            </w:r>
          </w:p>
          <w:p w:rsidR="003A08F1" w:rsidRDefault="001E5F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 Модуль «Самоуправление»</w:t>
            </w:r>
          </w:p>
          <w:p w:rsidR="003A08F1" w:rsidRDefault="001E5F78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Модуль «Дополнительное образование»</w:t>
            </w:r>
          </w:p>
          <w:p w:rsidR="003A08F1" w:rsidRDefault="001E5F78">
            <w:pPr>
              <w:spacing w:after="0" w:line="360" w:lineRule="auto"/>
              <w:rPr>
                <w:rFonts w:ascii="Times New Roman" w:eastAsia="Times New Roman" w:hAnsi="Times New Roman" w:cs="Times New Roman"/>
                <w:shd w:val="clear" w:color="auto" w:fill="FBFBFB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BFBFB"/>
              </w:rPr>
              <w:t>5. Модуль «Здоровый образ жизни»</w:t>
            </w:r>
          </w:p>
          <w:p w:rsidR="003A08F1" w:rsidRDefault="001E5F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hd w:val="clear" w:color="auto" w:fill="FBFBFB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BFBFB"/>
              </w:rPr>
              <w:t>6. Модуль «Организация предметно-эстетической среды»</w:t>
            </w:r>
          </w:p>
          <w:p w:rsidR="003A08F1" w:rsidRDefault="001E5F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hd w:val="clear" w:color="auto" w:fill="FBFBFB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BFBFB"/>
              </w:rPr>
              <w:t>7. Модуль «Профилактика и безопасность»</w:t>
            </w:r>
          </w:p>
          <w:p w:rsidR="003A08F1" w:rsidRDefault="001E5F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hd w:val="clear" w:color="auto" w:fill="FBFBFB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BFBFB"/>
              </w:rPr>
              <w:t>8. Модуль «Работа с воспитателями»</w:t>
            </w:r>
          </w:p>
          <w:p w:rsidR="003A08F1" w:rsidRDefault="001E5F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hd w:val="clear" w:color="auto" w:fill="FBFBFB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BFBFB"/>
              </w:rPr>
              <w:t>ВАРИАТИВНЫЕ МОДУЛИ</w:t>
            </w:r>
          </w:p>
          <w:p w:rsidR="003A08F1" w:rsidRDefault="001E5F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hd w:val="clear" w:color="auto" w:fill="FBFBFB"/>
              </w:rPr>
            </w:pPr>
            <w:r>
              <w:rPr>
                <w:rFonts w:ascii="Times New Roman" w:eastAsia="Times New Roman" w:hAnsi="Times New Roman" w:cs="Times New Roman"/>
                <w:shd w:val="clear" w:color="auto" w:fill="FBFBFB"/>
              </w:rPr>
              <w:t>9. Модуль «Работа с родителями»</w:t>
            </w:r>
          </w:p>
          <w:p w:rsidR="003A08F1" w:rsidRDefault="001E5F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10. Модуль «Экскурсии и походы»</w:t>
            </w:r>
          </w:p>
          <w:p w:rsidR="003A08F1" w:rsidRDefault="001E5F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11. Модуль «Профориентация»</w:t>
            </w:r>
          </w:p>
          <w:p w:rsidR="003A08F1" w:rsidRDefault="001E5F78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12. Модуль «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Детское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медиапространство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>»</w:t>
            </w:r>
          </w:p>
          <w:p w:rsidR="003A08F1" w:rsidRDefault="001E5F78">
            <w:pPr>
              <w:tabs>
                <w:tab w:val="left" w:pos="851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13. Модуль </w:t>
            </w:r>
            <w:r>
              <w:rPr>
                <w:rFonts w:ascii="Times New Roman" w:eastAsia="Times New Roman" w:hAnsi="Times New Roman" w:cs="Times New Roman"/>
              </w:rPr>
              <w:t>«Цифровая среда воспитания»</w:t>
            </w:r>
          </w:p>
          <w:p w:rsidR="003A08F1" w:rsidRDefault="001E5F78">
            <w:pPr>
              <w:tabs>
                <w:tab w:val="left" w:pos="851"/>
              </w:tabs>
              <w:spacing w:after="0" w:line="360" w:lineRule="auto"/>
            </w:pPr>
            <w:r>
              <w:rPr>
                <w:rFonts w:ascii="Times New Roman" w:eastAsia="Times New Roman" w:hAnsi="Times New Roman" w:cs="Times New Roman"/>
              </w:rPr>
              <w:t>14. Модуль «Социальное партнерство»</w:t>
            </w:r>
          </w:p>
        </w:tc>
      </w:tr>
      <w:tr w:rsidR="003A08F1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8F1" w:rsidRDefault="001E5F7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Адрес, телефон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8F1" w:rsidRDefault="001E5F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403013, Волгоградская обл.,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Городищенский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район, п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>бластной с/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х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опытной станции, ул. Дачная, 103</w:t>
            </w:r>
          </w:p>
          <w:p w:rsidR="003A08F1" w:rsidRDefault="001E5F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Телефон 8 (84468) 4-34-89</w:t>
            </w:r>
          </w:p>
          <w:p w:rsidR="003A08F1" w:rsidRDefault="003A08F1">
            <w:pPr>
              <w:spacing w:after="0" w:line="240" w:lineRule="auto"/>
            </w:pPr>
          </w:p>
        </w:tc>
      </w:tr>
      <w:tr w:rsidR="003A08F1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8F1" w:rsidRDefault="001E5F7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Место регистрации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8F1" w:rsidRDefault="001E5F7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Лагерь, организованный Муниципальным бюджетным общеобразовательным учреждением «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Новожизненская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средняя школа», в каникулярное время с дневным пребыванием.</w:t>
            </w:r>
          </w:p>
        </w:tc>
      </w:tr>
      <w:tr w:rsidR="003A08F1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8F1" w:rsidRDefault="001E5F7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Количество, возраст учащихся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8F1" w:rsidRDefault="001E5F7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65 воспитанников, с 7 до 17 лет</w:t>
            </w:r>
          </w:p>
        </w:tc>
      </w:tr>
      <w:tr w:rsidR="003A08F1">
        <w:trPr>
          <w:trHeight w:val="1"/>
        </w:trPr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8F1" w:rsidRDefault="001E5F78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Сроки проведения, количество смен</w:t>
            </w:r>
          </w:p>
        </w:tc>
        <w:tc>
          <w:tcPr>
            <w:tcW w:w="7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A08F1" w:rsidRDefault="001E5F78">
            <w:pPr>
              <w:spacing w:after="0" w:line="240" w:lineRule="auto"/>
              <w:jc w:val="both"/>
            </w:pPr>
            <w:r>
              <w:rPr>
                <w:rFonts w:ascii="Times New Roman" w:eastAsia="Times New Roman" w:hAnsi="Times New Roman" w:cs="Times New Roman"/>
              </w:rPr>
              <w:t>Со 02 июня по 27 июня 2025г., 1 смена</w:t>
            </w:r>
          </w:p>
        </w:tc>
      </w:tr>
    </w:tbl>
    <w:p w:rsidR="003A08F1" w:rsidRDefault="001E5F78">
      <w:pPr>
        <w:tabs>
          <w:tab w:val="left" w:pos="851"/>
        </w:tabs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ПОЯСНИТЕЛЬНАЯ ЗАПИСКА</w:t>
      </w:r>
    </w:p>
    <w:p w:rsidR="003A08F1" w:rsidRDefault="00B26DE5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</w:t>
      </w:r>
      <w:r w:rsidR="001E5F78">
        <w:rPr>
          <w:rFonts w:ascii="Times New Roman" w:eastAsia="Times New Roman" w:hAnsi="Times New Roman" w:cs="Times New Roman"/>
          <w:color w:val="000000"/>
          <w:sz w:val="24"/>
        </w:rPr>
        <w:t>рограмма воспитания для организаций отдыха детей и их оздоровлени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я (далее – </w:t>
      </w:r>
      <w:r w:rsidR="001E5F78">
        <w:rPr>
          <w:rFonts w:ascii="Times New Roman" w:eastAsia="Times New Roman" w:hAnsi="Times New Roman" w:cs="Times New Roman"/>
          <w:color w:val="000000"/>
          <w:sz w:val="24"/>
        </w:rPr>
        <w:t xml:space="preserve"> Программа) подготовлена на основе </w:t>
      </w:r>
      <w:r w:rsidR="001E5F78">
        <w:rPr>
          <w:rFonts w:ascii="Times New Roman" w:eastAsia="Times New Roman" w:hAnsi="Times New Roman" w:cs="Times New Roman"/>
          <w:sz w:val="24"/>
        </w:rPr>
        <w:t>Примерной рабочей программы воспитания для общеобразовательных организаций</w:t>
      </w:r>
      <w:r w:rsidR="001E5F78">
        <w:rPr>
          <w:rFonts w:ascii="Times New Roman" w:eastAsia="Times New Roman" w:hAnsi="Times New Roman" w:cs="Times New Roman"/>
          <w:color w:val="000000"/>
          <w:sz w:val="24"/>
        </w:rPr>
        <w:t>,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 - Конституцией Российской Федерации (</w:t>
      </w:r>
      <w:proofErr w:type="gramStart"/>
      <w:r w:rsidR="001E5F78">
        <w:rPr>
          <w:rFonts w:ascii="Times New Roman" w:eastAsia="Times New Roman" w:hAnsi="Times New Roman" w:cs="Times New Roman"/>
          <w:color w:val="000000"/>
          <w:sz w:val="24"/>
        </w:rPr>
        <w:t>принята</w:t>
      </w:r>
      <w:proofErr w:type="gramEnd"/>
      <w:r w:rsidR="001E5F78">
        <w:rPr>
          <w:rFonts w:ascii="Times New Roman" w:eastAsia="Times New Roman" w:hAnsi="Times New Roman" w:cs="Times New Roman"/>
          <w:color w:val="000000"/>
          <w:sz w:val="24"/>
        </w:rPr>
        <w:t xml:space="preserve"> всенародным голосованием 12.12.1993, с изменениями, одобренными в ходе общероссийского голосования 01.07.2020).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Конвенцией о правах ребенка (одобрена Генеральной Ассамблеей ООН 20.11.1989, вступила в силу для СССР 15.09.1990).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Федеральным законом от 29.12.2012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273-ФЗ «Об образовании в Российской Федерации».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Федеральным законом от 31.07.2020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Федеральным законом от 24.07.1998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124-ФЗ «Об основных гарантиях прав ребенка в Российской Федерации».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Федеральным законом от 30.12.2020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489-ФЗ «О молодежной политике в Российской Федерации».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Приказы </w:t>
      </w:r>
      <w:r>
        <w:rPr>
          <w:rFonts w:ascii="Segoe UI Symbol" w:eastAsia="Segoe UI Symbol" w:hAnsi="Segoe UI Symbol" w:cs="Segoe UI Symbol"/>
          <w:sz w:val="24"/>
        </w:rPr>
        <w:t>№№</w:t>
      </w:r>
      <w:r>
        <w:rPr>
          <w:rFonts w:ascii="Times New Roman" w:eastAsia="Times New Roman" w:hAnsi="Times New Roman" w:cs="Times New Roman"/>
          <w:sz w:val="24"/>
        </w:rPr>
        <w:t>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Приказ Министерства просвещения Российской Федерации «Об утверждении примерной структуры официального сайта организации и отдыха детей и их оздоровления в информационно-телекоммуникационной сети «</w:t>
      </w:r>
      <w:proofErr w:type="spellStart"/>
      <w:r>
        <w:rPr>
          <w:rFonts w:ascii="Times New Roman" w:eastAsia="Times New Roman" w:hAnsi="Times New Roman" w:cs="Times New Roman"/>
          <w:sz w:val="24"/>
        </w:rPr>
        <w:t>Итнтернет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» и формата предоставления информации» от 14.03.2025 </w:t>
      </w:r>
      <w:r>
        <w:rPr>
          <w:rFonts w:ascii="Segoe UI Symbol" w:eastAsia="Segoe UI Symbol" w:hAnsi="Segoe UI Symbol" w:cs="Segoe UI Symbol"/>
          <w:sz w:val="24"/>
        </w:rPr>
        <w:t>№</w:t>
      </w:r>
      <w:r>
        <w:rPr>
          <w:rFonts w:ascii="Times New Roman" w:eastAsia="Times New Roman" w:hAnsi="Times New Roman" w:cs="Times New Roman"/>
          <w:sz w:val="24"/>
        </w:rPr>
        <w:t>201.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Стратегия развития воспитания в Российской Федерации на период до 2025 года (утверждена распоряжением Правительства Российской Федерации от 29.05.2015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996-р).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Указ Президента Российской Федерации от 21.07.2020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474 «О национальных целях развития Российской Федерации на период до 2030 года». 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Указ Президента Российской Федерации от 09.11.2022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>809 «Об утверждении Основ государственной политики по сохранению и укреплению традиционных российских духовно-нравственных ценностей».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122-р).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- Государственной программой Российской Федерации «Развитие образования» (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утверждена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Постановлением Правительства Российской Федерации от 26. 12.2017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1642).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Национальный проект «Молодежь и дети», Указ Президента Российской Федерации от 07.05.2024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>309.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 xml:space="preserve">- Постановления Главного государственного санитарного врача Российской Федерации от 28 сентября 2020 г.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молодежи», от 30 июня 2020 г.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16 «Об утверждении санитарно-эпидемиологических правил СП 3.1/2.4.3598-20 «Санитарно-эпидемиологические требования к устройству, содержанию и организации работы </w:t>
      </w:r>
      <w:r>
        <w:rPr>
          <w:rFonts w:ascii="Times New Roman" w:eastAsia="Times New Roman" w:hAnsi="Times New Roman" w:cs="Times New Roman"/>
          <w:color w:val="000000"/>
          <w:sz w:val="24"/>
        </w:rPr>
        <w:lastRenderedPageBreak/>
        <w:t>образовательных организаций и других объектов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социальной инфраструктуры для детей и молодежи  в условиях распространения новой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</w:rPr>
        <w:t>коронавирусной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</w:rPr>
        <w:t xml:space="preserve"> инфекции (COVID-19).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Методические рекомендации по организации питания детей в организациях отдыха и их оздоровления. МР 2.4.0368-25, утверждены Главным государственным санитарным врачом Российской Федерации от 21 марта 2025 г.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- Приказ Министерства образования и науки Российской Федерации от 13 июля 2017 г. </w:t>
      </w:r>
      <w:r>
        <w:rPr>
          <w:rFonts w:ascii="Segoe UI Symbol" w:eastAsia="Segoe UI Symbol" w:hAnsi="Segoe UI Symbol" w:cs="Segoe UI Symbol"/>
          <w:color w:val="000000"/>
          <w:sz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</w:rPr>
        <w:t>656 «Об утверждении примерных положений об организациях отдыха детей и их оздоровления».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proofErr w:type="gramStart"/>
      <w:r w:rsidRPr="00B26DE5">
        <w:rPr>
          <w:rFonts w:ascii="Times New Roman" w:eastAsia="Times New Roman" w:hAnsi="Times New Roman" w:cs="Times New Roman"/>
          <w:sz w:val="24"/>
        </w:rPr>
        <w:t xml:space="preserve">Согласно Федеральному закону от 24 июля 1998 г. </w:t>
      </w:r>
      <w:r w:rsidRPr="00B26DE5">
        <w:rPr>
          <w:rFonts w:ascii="Segoe UI Symbol" w:eastAsia="Segoe UI Symbol" w:hAnsi="Segoe UI Symbol" w:cs="Segoe UI Symbol"/>
          <w:sz w:val="24"/>
        </w:rPr>
        <w:t>№</w:t>
      </w:r>
      <w:r w:rsidRPr="00B26DE5">
        <w:rPr>
          <w:rFonts w:ascii="Times New Roman" w:eastAsia="Times New Roman" w:hAnsi="Times New Roman" w:cs="Times New Roman"/>
          <w:sz w:val="24"/>
        </w:rPr>
        <w:t xml:space="preserve"> 124-ФЗ «Об основных гарантиях прав ребенка в Российской Федерации» (с изменениями и дополнениями)</w:t>
      </w:r>
      <w:r>
        <w:rPr>
          <w:rFonts w:ascii="Times New Roman" w:eastAsia="Times New Roman" w:hAnsi="Times New Roman" w:cs="Times New Roman"/>
          <w:color w:val="22272F"/>
          <w:sz w:val="24"/>
        </w:rPr>
        <w:t xml:space="preserve"> к </w:t>
      </w:r>
      <w:r>
        <w:rPr>
          <w:rFonts w:ascii="Times New Roman" w:eastAsia="Times New Roman" w:hAnsi="Times New Roman" w:cs="Times New Roman"/>
          <w:b/>
          <w:color w:val="000000"/>
          <w:sz w:val="24"/>
          <w:shd w:val="clear" w:color="auto" w:fill="FFFFFF"/>
        </w:rPr>
        <w:t>организациям отдыха детей и их оздоровления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(далее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– детский лагерь)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оздоровления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Программа предусматривает приобщение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</w:rPr>
        <w:t xml:space="preserve">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Ценности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Родины и природы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лежат в основе патриотического направления воспитания.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Ценности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человека, дружбы, семьи</w:t>
      </w:r>
      <w:r>
        <w:rPr>
          <w:rFonts w:ascii="Times New Roman" w:eastAsia="Times New Roman" w:hAnsi="Times New Roman" w:cs="Times New Roman"/>
          <w:color w:val="000000"/>
          <w:sz w:val="24"/>
        </w:rPr>
        <w:t>, сотрудничества лежат в основе духовно-нравственного и социального направлений воспитания.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Ценность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знания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лежит в основе познавательного направления воспитания.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Ценность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здоровья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лежит в основе направления физического воспитания.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Ценность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труда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лежит в основе трудового направления воспитания.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Ценности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>культуры и красоты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лежат в основе эстетического направления воспитания.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Программа включает три раздела: целевой; содержательный; организационный.</w:t>
      </w: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>Приложение: примерный календарный план воспитательной работы.</w:t>
      </w:r>
    </w:p>
    <w:p w:rsidR="003A08F1" w:rsidRDefault="003A08F1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1E5F78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1E5F78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1E5F78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1E5F78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1E5F78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1E5F78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1E5F78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1E5F78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1E5F78" w:rsidRDefault="001E5F7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4"/>
        </w:rPr>
      </w:pPr>
    </w:p>
    <w:p w:rsidR="003A08F1" w:rsidRDefault="001E5F78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lastRenderedPageBreak/>
        <w:t>Режим дня:</w:t>
      </w:r>
    </w:p>
    <w:p w:rsidR="003A08F1" w:rsidRDefault="001E5F78">
      <w:pPr>
        <w:tabs>
          <w:tab w:val="left" w:pos="1200"/>
        </w:tabs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8.00 – 8.40 – Прием детей. «На зарядку становись»</w:t>
      </w:r>
    </w:p>
    <w:p w:rsidR="003A08F1" w:rsidRDefault="001E5F78">
      <w:pPr>
        <w:tabs>
          <w:tab w:val="left" w:pos="1200"/>
        </w:tabs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8.40 - 8.50 – линейка «Здравствуйте»</w:t>
      </w:r>
    </w:p>
    <w:p w:rsidR="003A08F1" w:rsidRDefault="001E5F78">
      <w:pPr>
        <w:tabs>
          <w:tab w:val="left" w:pos="1200"/>
        </w:tabs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8.50 - 9.30 – Завтрак</w:t>
      </w:r>
    </w:p>
    <w:p w:rsidR="003A08F1" w:rsidRDefault="001E5F78">
      <w:pPr>
        <w:tabs>
          <w:tab w:val="left" w:pos="1200"/>
        </w:tabs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9.30 – 12.00 – Оздоровительно-воспитательные мероприятия по направлениям:</w:t>
      </w:r>
    </w:p>
    <w:p w:rsidR="003A08F1" w:rsidRDefault="001E5F78">
      <w:pPr>
        <w:tabs>
          <w:tab w:val="left" w:pos="1200"/>
        </w:tabs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экологическое</w:t>
      </w:r>
    </w:p>
    <w:p w:rsidR="003A08F1" w:rsidRDefault="001E5F78">
      <w:pPr>
        <w:tabs>
          <w:tab w:val="left" w:pos="1200"/>
        </w:tabs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-спортивное</w:t>
      </w:r>
    </w:p>
    <w:p w:rsidR="003A08F1" w:rsidRDefault="001E5F78">
      <w:pPr>
        <w:tabs>
          <w:tab w:val="left" w:pos="1200"/>
        </w:tabs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-патриотическое</w:t>
      </w:r>
    </w:p>
    <w:p w:rsidR="003A08F1" w:rsidRDefault="001E5F78">
      <w:pPr>
        <w:tabs>
          <w:tab w:val="left" w:pos="1200"/>
        </w:tabs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-художественно-эстетическое</w:t>
      </w:r>
    </w:p>
    <w:p w:rsidR="003A08F1" w:rsidRDefault="001E5F78">
      <w:pPr>
        <w:tabs>
          <w:tab w:val="left" w:pos="1200"/>
        </w:tabs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12.00 – 12.40 – Обед</w:t>
      </w:r>
    </w:p>
    <w:p w:rsidR="003A08F1" w:rsidRDefault="001E5F78">
      <w:pPr>
        <w:tabs>
          <w:tab w:val="left" w:pos="1200"/>
        </w:tabs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12.40 – 14.00 –Занятия по интересам</w:t>
      </w:r>
    </w:p>
    <w:p w:rsidR="003A08F1" w:rsidRDefault="001E5F78">
      <w:pPr>
        <w:tabs>
          <w:tab w:val="left" w:pos="1200"/>
        </w:tabs>
        <w:spacing w:after="0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14.00 – Выпуск детей.</w:t>
      </w:r>
    </w:p>
    <w:p w:rsidR="003A08F1" w:rsidRDefault="003A08F1">
      <w:pPr>
        <w:tabs>
          <w:tab w:val="left" w:pos="1200"/>
        </w:tabs>
        <w:spacing w:after="0"/>
        <w:rPr>
          <w:rFonts w:ascii="Times New Roman" w:eastAsia="Times New Roman" w:hAnsi="Times New Roman" w:cs="Times New Roman"/>
          <w:sz w:val="24"/>
        </w:rPr>
      </w:pPr>
    </w:p>
    <w:p w:rsidR="003A08F1" w:rsidRDefault="001E5F7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 xml:space="preserve">Основные направления воспитания </w:t>
      </w:r>
    </w:p>
    <w:p w:rsidR="003A08F1" w:rsidRDefault="001E5F78">
      <w:pPr>
        <w:spacing w:after="0" w:line="360" w:lineRule="auto"/>
        <w:ind w:right="-1" w:firstLine="8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Практическая реализация цели и задач воспитания осуществляется в рамках следующих направлений воспитательной работы:</w:t>
      </w:r>
    </w:p>
    <w:p w:rsidR="003A08F1" w:rsidRDefault="001E5F78">
      <w:pPr>
        <w:spacing w:after="0" w:line="360" w:lineRule="auto"/>
        <w:ind w:right="-1" w:firstLine="8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</w:rPr>
        <w:t>гражданское воспитание</w:t>
      </w:r>
      <w:r>
        <w:rPr>
          <w:rFonts w:ascii="Times New Roman" w:eastAsia="Times New Roman" w:hAnsi="Times New Roman" w:cs="Times New Roman"/>
          <w:sz w:val="24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3A08F1" w:rsidRDefault="001E5F78">
      <w:pPr>
        <w:spacing w:after="0" w:line="360" w:lineRule="auto"/>
        <w:ind w:right="-1" w:firstLine="8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</w:rPr>
        <w:t>воспитание</w:t>
      </w:r>
      <w:r>
        <w:rPr>
          <w:rFonts w:ascii="Times New Roman" w:eastAsia="Times New Roman" w:hAnsi="Times New Roman" w:cs="Times New Roman"/>
          <w:sz w:val="24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3A08F1" w:rsidRDefault="001E5F78">
      <w:pPr>
        <w:spacing w:after="0" w:line="360" w:lineRule="auto"/>
        <w:ind w:right="-1" w:firstLine="8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</w:rPr>
        <w:t xml:space="preserve">духовно-нравственное развитие и </w:t>
      </w:r>
      <w:proofErr w:type="spellStart"/>
      <w:r>
        <w:rPr>
          <w:rFonts w:ascii="Times New Roman" w:eastAsia="Times New Roman" w:hAnsi="Times New Roman" w:cs="Times New Roman"/>
          <w:b/>
          <w:sz w:val="24"/>
        </w:rPr>
        <w:t>воспитание</w:t>
      </w:r>
      <w:r>
        <w:rPr>
          <w:rFonts w:ascii="Times New Roman" w:eastAsia="Times New Roman" w:hAnsi="Times New Roman" w:cs="Times New Roman"/>
          <w:sz w:val="24"/>
        </w:rPr>
        <w:t>обучающихся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3A08F1" w:rsidRDefault="001E5F78">
      <w:pPr>
        <w:spacing w:after="0" w:line="360" w:lineRule="auto"/>
        <w:ind w:right="-1" w:firstLine="8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</w:rPr>
        <w:t>эстетическое воспитание</w:t>
      </w:r>
      <w:r>
        <w:rPr>
          <w:rFonts w:ascii="Times New Roman" w:eastAsia="Times New Roman" w:hAnsi="Times New Roman" w:cs="Times New Roman"/>
          <w:sz w:val="24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3A08F1" w:rsidRDefault="001E5F78">
      <w:pPr>
        <w:spacing w:after="0" w:line="360" w:lineRule="auto"/>
        <w:ind w:right="-1" w:firstLine="8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</w:rPr>
        <w:t>экологическое воспитание:</w:t>
      </w:r>
      <w:r>
        <w:rPr>
          <w:rFonts w:ascii="Times New Roman" w:eastAsia="Times New Roman" w:hAnsi="Times New Roman" w:cs="Times New Roman"/>
          <w:sz w:val="24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3A08F1" w:rsidRDefault="001E5F78">
      <w:pPr>
        <w:spacing w:after="0" w:line="360" w:lineRule="auto"/>
        <w:ind w:right="-1" w:firstLine="8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>
        <w:rPr>
          <w:rFonts w:ascii="Times New Roman" w:eastAsia="Times New Roman" w:hAnsi="Times New Roman" w:cs="Times New Roman"/>
          <w:b/>
          <w:sz w:val="24"/>
        </w:rPr>
        <w:t>трудовое воспитание</w:t>
      </w:r>
      <w:r>
        <w:rPr>
          <w:rFonts w:ascii="Times New Roman" w:eastAsia="Times New Roman" w:hAnsi="Times New Roman" w:cs="Times New Roman"/>
          <w:sz w:val="24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3A08F1" w:rsidRDefault="001E5F78">
      <w:pPr>
        <w:spacing w:after="0" w:line="360" w:lineRule="auto"/>
        <w:ind w:right="-1" w:firstLine="8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- </w:t>
      </w:r>
      <w:r>
        <w:rPr>
          <w:rFonts w:ascii="Times New Roman" w:eastAsia="Times New Roman" w:hAnsi="Times New Roman" w:cs="Times New Roman"/>
          <w:b/>
          <w:sz w:val="24"/>
        </w:rPr>
        <w:t>физическое воспитание и воспитание культуры здорового образа жизни и безопасности</w:t>
      </w:r>
      <w:r>
        <w:rPr>
          <w:rFonts w:ascii="Times New Roman" w:eastAsia="Times New Roman" w:hAnsi="Times New Roman" w:cs="Times New Roman"/>
          <w:sz w:val="24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3A08F1" w:rsidRDefault="001E5F78">
      <w:pPr>
        <w:spacing w:after="0" w:line="360" w:lineRule="auto"/>
        <w:ind w:right="-1" w:firstLine="850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- познавательное направление воспитания</w:t>
      </w:r>
      <w:r>
        <w:rPr>
          <w:rFonts w:ascii="Times New Roman" w:eastAsia="Times New Roman" w:hAnsi="Times New Roman" w:cs="Times New Roman"/>
          <w:sz w:val="24"/>
        </w:rPr>
        <w:t>: стремление к познанию себя и других людей, природы и общества, к знаниям, образованию.</w:t>
      </w:r>
    </w:p>
    <w:p w:rsidR="001E5F78" w:rsidRDefault="001E5F78">
      <w:pPr>
        <w:spacing w:after="0" w:line="360" w:lineRule="auto"/>
        <w:ind w:right="-1" w:firstLine="850"/>
        <w:jc w:val="both"/>
        <w:rPr>
          <w:rFonts w:ascii="Times New Roman" w:eastAsia="Times New Roman" w:hAnsi="Times New Roman" w:cs="Times New Roman"/>
          <w:sz w:val="24"/>
        </w:rPr>
      </w:pPr>
    </w:p>
    <w:p w:rsidR="003A08F1" w:rsidRDefault="001E5F78">
      <w:pPr>
        <w:tabs>
          <w:tab w:val="left" w:pos="851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>Системы самоуправления</w:t>
      </w:r>
    </w:p>
    <w:p w:rsidR="003A08F1" w:rsidRPr="001E5F78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ab/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 w:rsidRPr="001E5F78">
        <w:rPr>
          <w:rFonts w:ascii="Times New Roman" w:eastAsia="Times New Roman" w:hAnsi="Times New Roman" w:cs="Times New Roman"/>
          <w:sz w:val="24"/>
        </w:rPr>
        <w:t xml:space="preserve">направлена на развитие коммуникативной культуры детей, инициативности и ответственности, формирование навыков общения и сотрудничества, поддержку творческой самореализации детей. </w:t>
      </w:r>
    </w:p>
    <w:p w:rsidR="003A08F1" w:rsidRPr="001E5F78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 w:rsidRPr="001E5F78">
        <w:rPr>
          <w:rFonts w:ascii="Times New Roman" w:eastAsia="Times New Roman" w:hAnsi="Times New Roman" w:cs="Times New Roman"/>
          <w:sz w:val="24"/>
        </w:rPr>
        <w:tab/>
        <w:t>формируется с первых дней смены, то есть в организационный период.</w:t>
      </w:r>
    </w:p>
    <w:p w:rsidR="003A08F1" w:rsidRPr="001E5F78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 w:rsidRPr="001E5F78">
        <w:rPr>
          <w:rFonts w:ascii="Times New Roman" w:eastAsia="Times New Roman" w:hAnsi="Times New Roman" w:cs="Times New Roman"/>
          <w:b/>
          <w:sz w:val="24"/>
        </w:rPr>
        <w:tab/>
        <w:t>На уровне детского лагеря:</w:t>
      </w:r>
      <w:r w:rsidRPr="001E5F78">
        <w:rPr>
          <w:rFonts w:ascii="Times New Roman" w:eastAsia="Times New Roman" w:hAnsi="Times New Roman" w:cs="Times New Roman"/>
          <w:sz w:val="24"/>
        </w:rPr>
        <w:t xml:space="preserve"> самоуправление в детском лагере может складываться из деятельности временных и постоянных органов. К временным органам самоуправления относятся: деятельность дежурного отряда, работа творческих и инициативных групп, работа советов дела.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работа.</w:t>
      </w:r>
    </w:p>
    <w:p w:rsidR="003A08F1" w:rsidRPr="001E5F78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 w:rsidRPr="001E5F78">
        <w:rPr>
          <w:rFonts w:ascii="Times New Roman" w:eastAsia="Times New Roman" w:hAnsi="Times New Roman" w:cs="Times New Roman"/>
          <w:b/>
          <w:sz w:val="24"/>
        </w:rPr>
        <w:tab/>
      </w:r>
      <w:proofErr w:type="gramStart"/>
      <w:r w:rsidRPr="001E5F78">
        <w:rPr>
          <w:rFonts w:ascii="Times New Roman" w:eastAsia="Times New Roman" w:hAnsi="Times New Roman" w:cs="Times New Roman"/>
          <w:b/>
          <w:sz w:val="24"/>
        </w:rPr>
        <w:t>уровне</w:t>
      </w:r>
      <w:proofErr w:type="gramEnd"/>
      <w:r w:rsidRPr="001E5F78">
        <w:rPr>
          <w:rFonts w:ascii="Times New Roman" w:eastAsia="Times New Roman" w:hAnsi="Times New Roman" w:cs="Times New Roman"/>
          <w:b/>
          <w:sz w:val="24"/>
        </w:rPr>
        <w:t xml:space="preserve"> отряда: </w:t>
      </w:r>
      <w:r w:rsidRPr="001E5F78">
        <w:rPr>
          <w:rFonts w:ascii="Times New Roman" w:eastAsia="Times New Roman" w:hAnsi="Times New Roman" w:cs="Times New Roman"/>
          <w:sz w:val="24"/>
        </w:rPr>
        <w:t>через деятельность лидеров, выбранных по инициативе и предложениям членов отряда (командиров и др.), представляющих интересы отряда в общих делах детского лагеря, при взаимодействии с администрацией детского лагеря. Создание советов отрядов.</w:t>
      </w:r>
    </w:p>
    <w:p w:rsidR="003A08F1" w:rsidRPr="001E5F78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 w:rsidRPr="001E5F78">
        <w:rPr>
          <w:rFonts w:ascii="Times New Roman" w:eastAsia="Times New Roman" w:hAnsi="Times New Roman" w:cs="Times New Roman"/>
          <w:sz w:val="24"/>
        </w:rPr>
        <w:tab/>
      </w:r>
      <w:proofErr w:type="gramStart"/>
      <w:r w:rsidRPr="001E5F78">
        <w:rPr>
          <w:rFonts w:ascii="Times New Roman" w:eastAsia="Times New Roman" w:hAnsi="Times New Roman" w:cs="Times New Roman"/>
          <w:sz w:val="24"/>
        </w:rPr>
        <w:t>формировании</w:t>
      </w:r>
      <w:proofErr w:type="gramEnd"/>
      <w:r w:rsidRPr="001E5F78">
        <w:rPr>
          <w:rFonts w:ascii="Times New Roman" w:eastAsia="Times New Roman" w:hAnsi="Times New Roman" w:cs="Times New Roman"/>
          <w:sz w:val="24"/>
        </w:rPr>
        <w:t xml:space="preserve"> структуры отрядного самоуправления эффективным может оказаться применение метода чередования творческих поручений (ЧТП). </w:t>
      </w:r>
    </w:p>
    <w:p w:rsidR="003A08F1" w:rsidRPr="001E5F78" w:rsidRDefault="003A08F1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</w:p>
    <w:p w:rsidR="003A08F1" w:rsidRPr="001E5F78" w:rsidRDefault="003A08F1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</w:p>
    <w:p w:rsidR="003A08F1" w:rsidRPr="001E5F78" w:rsidRDefault="001E5F78">
      <w:pPr>
        <w:tabs>
          <w:tab w:val="left" w:pos="851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</w:rPr>
      </w:pPr>
      <w:r w:rsidRPr="001E5F78">
        <w:rPr>
          <w:rFonts w:ascii="Times New Roman" w:eastAsia="Times New Roman" w:hAnsi="Times New Roman" w:cs="Times New Roman"/>
          <w:b/>
          <w:sz w:val="24"/>
        </w:rPr>
        <w:t>Ожидаемые результаты</w:t>
      </w:r>
    </w:p>
    <w:p w:rsidR="003A08F1" w:rsidRPr="001E5F78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b/>
          <w:sz w:val="24"/>
        </w:rPr>
      </w:pPr>
      <w:r w:rsidRPr="001E5F78">
        <w:rPr>
          <w:rFonts w:ascii="Times New Roman" w:eastAsia="Times New Roman" w:hAnsi="Times New Roman" w:cs="Times New Roman"/>
          <w:sz w:val="24"/>
        </w:rPr>
        <w:t>1. Общее оздоровление детей, укрепление их здоровья.</w:t>
      </w:r>
    </w:p>
    <w:p w:rsidR="003A08F1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Развитие лидерских и организаторских качеств детей, приобретение новых знаний, развитие творческих способностей, детской самостоятельности и самодеятельности.</w:t>
      </w:r>
    </w:p>
    <w:p w:rsidR="003A08F1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>3. Получение участниками смены умений и навыков индивидуальной и коллективной творческой и трудовой деятельности, самоуправления, социальной активности.</w:t>
      </w:r>
    </w:p>
    <w:p w:rsidR="003A08F1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 Личностный рост участников смены.</w:t>
      </w:r>
    </w:p>
    <w:p w:rsidR="003A08F1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5.Формирование коллектива единомышленников - детей и педагогов - взаимодействующих на основе принципов содружества, сотрудничества и сотворчества в психологически комфортной обстановке.</w:t>
      </w:r>
    </w:p>
    <w:p w:rsidR="003A08F1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 Мотивация на дальнейшее творчество и познавательную деятельность по окончании лагерной смены.</w:t>
      </w:r>
    </w:p>
    <w:p w:rsidR="003A08F1" w:rsidRDefault="001E5F78">
      <w:pPr>
        <w:tabs>
          <w:tab w:val="left" w:pos="851"/>
        </w:tabs>
        <w:spacing w:after="0" w:line="360" w:lineRule="auto"/>
        <w:ind w:right="-1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Условия реализации программы</w:t>
      </w:r>
    </w:p>
    <w:p w:rsidR="003A08F1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 Материально-технические условия:</w:t>
      </w:r>
    </w:p>
    <w:p w:rsidR="003A08F1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школьные кабинеты для размещения отрядов;</w:t>
      </w:r>
    </w:p>
    <w:p w:rsidR="003A08F1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актовый зал;</w:t>
      </w:r>
    </w:p>
    <w:p w:rsidR="003A08F1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спортивный зал;</w:t>
      </w:r>
    </w:p>
    <w:p w:rsidR="003A08F1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библиотека;</w:t>
      </w:r>
    </w:p>
    <w:p w:rsidR="003A08F1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площадка для игр на свежем воздухе;</w:t>
      </w:r>
    </w:p>
    <w:p w:rsidR="003A08F1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стадион;</w:t>
      </w:r>
    </w:p>
    <w:p w:rsidR="003A08F1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спортивный и игровой инвентарь;</w:t>
      </w:r>
    </w:p>
    <w:p w:rsidR="003A08F1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 ТСО (ноутбук, проектор, музыкальная аппаратура/портативная колонка);</w:t>
      </w:r>
    </w:p>
    <w:p w:rsidR="003A08F1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-канцелярские принадлежности.</w:t>
      </w:r>
    </w:p>
    <w:p w:rsidR="003A08F1" w:rsidRDefault="001E5F78">
      <w:pPr>
        <w:tabs>
          <w:tab w:val="left" w:pos="851"/>
        </w:tabs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 Кадровый состав (педагоги, технический персонал).</w:t>
      </w:r>
    </w:p>
    <w:p w:rsidR="003A08F1" w:rsidRDefault="003A08F1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Pr="00FD72E4" w:rsidRDefault="00FD72E4" w:rsidP="00FD72E4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40"/>
          <w:szCs w:val="40"/>
        </w:rPr>
      </w:pPr>
      <w:r w:rsidRPr="00FD72E4">
        <w:rPr>
          <w:rFonts w:ascii="Times New Roman" w:eastAsia="Arial" w:hAnsi="Times New Roman" w:cs="Times New Roman"/>
          <w:b/>
          <w:sz w:val="40"/>
          <w:szCs w:val="40"/>
        </w:rPr>
        <w:t>План-сетка мероприятий</w:t>
      </w:r>
    </w:p>
    <w:p w:rsidR="00FD72E4" w:rsidRPr="00FD72E4" w:rsidRDefault="00FD72E4" w:rsidP="00FD72E4">
      <w:pPr>
        <w:jc w:val="center"/>
        <w:rPr>
          <w:rFonts w:ascii="Times New Roman" w:eastAsia="Arial" w:hAnsi="Times New Roman" w:cs="Times New Roman"/>
          <w:sz w:val="40"/>
          <w:szCs w:val="40"/>
        </w:rPr>
      </w:pPr>
      <w:r w:rsidRPr="00FD72E4">
        <w:rPr>
          <w:rFonts w:ascii="Times New Roman" w:eastAsia="Arial" w:hAnsi="Times New Roman" w:cs="Times New Roman"/>
          <w:sz w:val="40"/>
          <w:szCs w:val="40"/>
        </w:rPr>
        <w:t>лагеря с дневным пребыванием детей «Солнышко»</w:t>
      </w:r>
    </w:p>
    <w:p w:rsidR="00FD72E4" w:rsidRPr="00FD72E4" w:rsidRDefault="00735958" w:rsidP="00FD72E4">
      <w:pPr>
        <w:jc w:val="center"/>
        <w:rPr>
          <w:rFonts w:ascii="Times New Roman" w:eastAsia="Arial" w:hAnsi="Times New Roman" w:cs="Times New Roman"/>
          <w:b/>
          <w:sz w:val="40"/>
          <w:szCs w:val="40"/>
        </w:rPr>
      </w:pPr>
      <w:r>
        <w:rPr>
          <w:rFonts w:ascii="Times New Roman" w:eastAsia="Arial" w:hAnsi="Times New Roman" w:cs="Times New Roman"/>
          <w:b/>
          <w:sz w:val="40"/>
          <w:szCs w:val="40"/>
        </w:rPr>
        <w:t>2026</w:t>
      </w:r>
      <w:r w:rsidR="00FD72E4" w:rsidRPr="00FD72E4">
        <w:rPr>
          <w:rFonts w:ascii="Times New Roman" w:eastAsia="Arial" w:hAnsi="Times New Roman" w:cs="Times New Roman"/>
          <w:b/>
          <w:sz w:val="40"/>
          <w:szCs w:val="40"/>
        </w:rPr>
        <w:t xml:space="preserve"> год</w:t>
      </w: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735958" w:rsidRPr="00A540F3" w:rsidRDefault="00735958" w:rsidP="00735958">
      <w:pPr>
        <w:spacing w:after="0" w:line="240" w:lineRule="auto"/>
        <w:jc w:val="center"/>
        <w:rPr>
          <w:rFonts w:ascii="Times New Roman" w:eastAsia="Arial" w:hAnsi="Times New Roman" w:cs="Times New Roman"/>
          <w:b/>
          <w:sz w:val="24"/>
        </w:rPr>
      </w:pPr>
      <w:r w:rsidRPr="00A540F3">
        <w:rPr>
          <w:rFonts w:ascii="Times New Roman" w:eastAsia="Arial" w:hAnsi="Times New Roman" w:cs="Times New Roman"/>
          <w:b/>
          <w:sz w:val="24"/>
        </w:rPr>
        <w:lastRenderedPageBreak/>
        <w:t>План-сетка мероприятий</w:t>
      </w:r>
    </w:p>
    <w:p w:rsidR="00735958" w:rsidRPr="00A540F3" w:rsidRDefault="00735958" w:rsidP="00735958">
      <w:pPr>
        <w:jc w:val="center"/>
        <w:rPr>
          <w:rFonts w:ascii="Times New Roman" w:eastAsia="Arial" w:hAnsi="Times New Roman" w:cs="Times New Roman"/>
          <w:sz w:val="24"/>
        </w:rPr>
      </w:pPr>
      <w:r w:rsidRPr="00A540F3">
        <w:rPr>
          <w:rFonts w:ascii="Times New Roman" w:eastAsia="Arial" w:hAnsi="Times New Roman" w:cs="Times New Roman"/>
          <w:sz w:val="24"/>
        </w:rPr>
        <w:t>лагеря с дневным пребыванием детей «Солнышко»</w:t>
      </w:r>
    </w:p>
    <w:p w:rsidR="00735958" w:rsidRPr="00A540F3" w:rsidRDefault="00735958" w:rsidP="00735958">
      <w:pPr>
        <w:jc w:val="center"/>
        <w:rPr>
          <w:rFonts w:ascii="Times New Roman" w:eastAsia="Arial" w:hAnsi="Times New Roman" w:cs="Times New Roman"/>
          <w:b/>
          <w:sz w:val="24"/>
        </w:rPr>
      </w:pPr>
      <w:r>
        <w:rPr>
          <w:rFonts w:ascii="Times New Roman" w:eastAsia="Arial" w:hAnsi="Times New Roman" w:cs="Times New Roman"/>
          <w:b/>
          <w:sz w:val="24"/>
        </w:rPr>
        <w:t>2026</w:t>
      </w:r>
      <w:r w:rsidRPr="00A540F3">
        <w:rPr>
          <w:rFonts w:ascii="Times New Roman" w:eastAsia="Arial" w:hAnsi="Times New Roman" w:cs="Times New Roman"/>
          <w:b/>
          <w:sz w:val="24"/>
        </w:rPr>
        <w:t xml:space="preserve"> год</w:t>
      </w:r>
    </w:p>
    <w:tbl>
      <w:tblPr>
        <w:tblW w:w="10804" w:type="dxa"/>
        <w:tblInd w:w="-885" w:type="dxa"/>
        <w:tblCellMar>
          <w:left w:w="10" w:type="dxa"/>
          <w:right w:w="10" w:type="dxa"/>
        </w:tblCellMar>
        <w:tblLook w:val="0000"/>
      </w:tblPr>
      <w:tblGrid>
        <w:gridCol w:w="1277"/>
        <w:gridCol w:w="4819"/>
        <w:gridCol w:w="2551"/>
        <w:gridCol w:w="2157"/>
      </w:tblGrid>
      <w:tr w:rsidR="00735958" w:rsidTr="00CE7740">
        <w:trPr>
          <w:trHeight w:val="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День, дата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35958" w:rsidRDefault="00735958" w:rsidP="00CE774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Мероприятия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Время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Ответственный</w:t>
            </w:r>
          </w:p>
        </w:tc>
      </w:tr>
      <w:tr w:rsidR="00735958" w:rsidTr="00CE7740">
        <w:trPr>
          <w:trHeight w:val="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01.06.26</w:t>
            </w:r>
          </w:p>
          <w:p w:rsidR="00735958" w:rsidRDefault="00735958" w:rsidP="00CE7740">
            <w:pPr>
              <w:spacing w:after="0" w:line="240" w:lineRule="auto"/>
              <w:jc w:val="center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Торжественная линейка, посвященная открытию смены.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Конкурс рисунков на асфальте «Детство – это краски радуг!» 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Выборы органов самоуправления 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Коллективная разработка символов, названия, девиза, эмблемы, песни отряда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«Все мы родом из детства»,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«ПДД с нами всегда»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09.30-10.15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10.15-11.00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11.00-12.00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ind w:left="36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12.30-14.00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агеря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735958" w:rsidTr="00CE7740">
        <w:trPr>
          <w:trHeight w:val="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02.06.26</w:t>
            </w:r>
          </w:p>
          <w:p w:rsidR="00735958" w:rsidRDefault="00735958" w:rsidP="00CE7740">
            <w:pPr>
              <w:spacing w:after="0" w:line="240" w:lineRule="auto"/>
              <w:jc w:val="center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Тренинг сплочения «Давайте познакомимся» игры от наставников «Орлят России»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Тематическая минутка о подготовке ко «Дню стихи»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Минутка безопасности. «Что такое терроризм». Правила поведения при террористическом акте 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 на свежем воздухе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09.30-10.15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10.15-11.00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11.00-12.00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12.30-14.00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735958" w:rsidTr="00CE7740">
        <w:trPr>
          <w:trHeight w:val="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03.06.26</w:t>
            </w:r>
          </w:p>
          <w:p w:rsidR="00735958" w:rsidRDefault="00735958" w:rsidP="00CE7740">
            <w:pPr>
              <w:spacing w:after="0" w:line="240" w:lineRule="auto"/>
              <w:jc w:val="center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Плановая тренировочная эвакуация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Конкурс рисунков на асфальте «Земля – наш дом»,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«Орленок-эколог» биологическая игра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 на «Самый активный отряд!»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Подвижные игры: «Сбей вражеский самолёт», «Преодолей препятствие», «Разминируй поле»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5F5F5"/>
              </w:rPr>
              <w:t>Дол-игра по финансовой грамотности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09.30-10.15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10.15-11.00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11.00-12.00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ind w:left="36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12.30-14.00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Ответственный за ПБ, воспитатели</w:t>
            </w:r>
            <w:proofErr w:type="gramEnd"/>
          </w:p>
        </w:tc>
      </w:tr>
      <w:tr w:rsidR="00735958" w:rsidTr="00CE7740">
        <w:trPr>
          <w:trHeight w:val="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04.06.26</w:t>
            </w:r>
          </w:p>
          <w:p w:rsidR="00735958" w:rsidRDefault="00735958" w:rsidP="00CE7740">
            <w:pPr>
              <w:spacing w:after="0" w:line="240" w:lineRule="auto"/>
              <w:jc w:val="center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Викторина «Заходи в зелёный дом – чудеса увидишь в нём!»</w:t>
            </w:r>
          </w:p>
          <w:p w:rsidR="00735958" w:rsidRDefault="00735958" w:rsidP="00735958">
            <w:pPr>
              <w:numPr>
                <w:ilvl w:val="0"/>
                <w:numId w:val="2"/>
              </w:num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Просмотр и обсуждение мультфильмов экологической направленности («Команда Флоры.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Экопатруль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. Серия 53 «Мусорщик»;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2D. «Маленькое большое море»;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Барбоскины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«Всемирный день окружающей среды», «Осторожно, экология!»)</w:t>
            </w:r>
            <w:proofErr w:type="gramEnd"/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Акция «Чистый двор»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Лекция для наставников Орлят России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09.30-11.00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11.00-12.00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12.30-13.00</w:t>
            </w:r>
          </w:p>
          <w:p w:rsidR="00735958" w:rsidRDefault="00735958" w:rsidP="00CE774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13.00-14.00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735958" w:rsidTr="00CE7740">
        <w:trPr>
          <w:trHeight w:val="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05.06.26</w:t>
            </w:r>
          </w:p>
          <w:p w:rsidR="00735958" w:rsidRDefault="00735958" w:rsidP="00CE7740">
            <w:pPr>
              <w:spacing w:after="0" w:line="240" w:lineRule="auto"/>
              <w:jc w:val="center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Беседа: «Почему мы так говорим?» 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Викторина «Мой родной русский язык»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Просмотр и обсуждение мультфильма по произведению А.С.Пушкина «Сказка о Золотом петушке»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9F9F9"/>
              </w:rPr>
              <w:t xml:space="preserve">Конкурс рисунков «Герои сказок </w:t>
            </w:r>
            <w:r>
              <w:rPr>
                <w:rFonts w:ascii="Times New Roman" w:eastAsia="Times New Roman" w:hAnsi="Times New Roman" w:cs="Times New Roman"/>
                <w:sz w:val="24"/>
                <w:shd w:val="clear" w:color="auto" w:fill="F9F9F9"/>
              </w:rPr>
              <w:lastRenderedPageBreak/>
              <w:t>А.С.Пушкина»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Литературные встречи по сказкам А.С.Пушкина «Красота русского слова»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09.30-10.15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10.15-11.00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11.00-12.00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ind w:left="36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12.30-14.00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735958" w:rsidTr="00CE7740">
        <w:trPr>
          <w:trHeight w:val="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08.06.26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Посещение выставки книг «Сказки народов России» 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Мастер-класс по кукольному театру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Фотокросс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Лекция «Как решить конфликты в команде»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09.30-11.00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11.00-12.00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ind w:left="36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12.30-13.00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735958" w:rsidTr="00CE7740">
        <w:trPr>
          <w:trHeight w:val="274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09.06.26</w:t>
            </w:r>
          </w:p>
          <w:p w:rsidR="00735958" w:rsidRDefault="00735958" w:rsidP="00CE7740">
            <w:pPr>
              <w:spacing w:after="0" w:line="240" w:lineRule="auto"/>
              <w:jc w:val="center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«Мы память бережно храним»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Викторина «Семейные традиции»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Конкурс рисунков на асфальте «Моя семья»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Трек «Хранитель истории»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09.30-11.00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11.00-12.00</w:t>
            </w:r>
          </w:p>
          <w:p w:rsidR="00735958" w:rsidRDefault="00735958" w:rsidP="00CE774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12.30-13.00</w:t>
            </w:r>
          </w:p>
          <w:p w:rsidR="00735958" w:rsidRDefault="00735958" w:rsidP="00CE774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ind w:left="36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13.00-14.00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735958" w:rsidTr="00CE7740">
        <w:trPr>
          <w:trHeight w:val="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10.06.26</w:t>
            </w:r>
          </w:p>
          <w:p w:rsidR="00735958" w:rsidRDefault="00735958" w:rsidP="00CE7740">
            <w:pPr>
              <w:spacing w:after="0" w:line="240" w:lineRule="auto"/>
              <w:jc w:val="center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Спортивный праздник «Борьба за кубок Защитника Отечества»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Игра «ПДД с нами всегда» на свежем воздухе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Беседы 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важном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: «Взрослый разговор о мире»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Мероприятие «День стихий»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10.00-10.15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10.15-11.00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11.00-12.30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12.30-13.30</w:t>
            </w:r>
          </w:p>
          <w:p w:rsidR="00735958" w:rsidRDefault="00735958" w:rsidP="00CE774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ind w:left="36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13.30-14.00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агеря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</w:p>
        </w:tc>
      </w:tr>
      <w:tr w:rsidR="00735958" w:rsidTr="00CE7740">
        <w:trPr>
          <w:trHeight w:val="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11.06.26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Торжественная линейка «День России» 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Праздник «Я - гражданин России» 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Конкурс рисунков «Прекрасна ты, моя Россия»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Дидактические игры: «Морской бой», Военные профессии», «Зашифруй телеграмму»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Занятия по интересам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09.30-11.00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11.00-12.00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12.30-13.00</w:t>
            </w:r>
          </w:p>
          <w:p w:rsidR="00735958" w:rsidRDefault="00735958" w:rsidP="00CE774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13.00-14.00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735958" w:rsidTr="00CE7740">
        <w:trPr>
          <w:trHeight w:val="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15.06.26</w:t>
            </w:r>
          </w:p>
          <w:p w:rsidR="00735958" w:rsidRDefault="00735958" w:rsidP="00CE7740">
            <w:pPr>
              <w:spacing w:after="0" w:line="240" w:lineRule="auto"/>
              <w:jc w:val="center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Онлайн-музей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«Путешествие по городам-героям»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</w:rPr>
              <w:t>Мастер класс по созданию открыток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Игры на свежем воздухе 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5F5F5"/>
              </w:rPr>
              <w:t>Дол-игра по финансовой грамотности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Фотоконкурс «Мой домашний питомец»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09.30-10.30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11.00-12.00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12.30-13.00</w:t>
            </w:r>
          </w:p>
          <w:p w:rsidR="00735958" w:rsidRDefault="00735958" w:rsidP="00CE7740">
            <w:pPr>
              <w:spacing w:after="0" w:line="240" w:lineRule="auto"/>
              <w:ind w:left="36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13.00-14.00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агеря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</w:p>
        </w:tc>
      </w:tr>
      <w:tr w:rsidR="00735958" w:rsidTr="00CE7740">
        <w:trPr>
          <w:trHeight w:val="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16.06.26</w:t>
            </w:r>
          </w:p>
          <w:p w:rsidR="00735958" w:rsidRDefault="00735958" w:rsidP="00CE7740">
            <w:pPr>
              <w:spacing w:after="0" w:line="240" w:lineRule="auto"/>
              <w:jc w:val="center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Беседа «Безопасный интернет»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Спортивный час «Со спортом дружить - здоровым быть» 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Просмотр и обсуждение мультфильма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Смешарики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. Азбука здоровья»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Игровая программа «Мы за здоровье»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09.30-10.15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10.15-11.00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11.00-12.00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ind w:left="36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13.00-14.00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735958" w:rsidTr="00CE7740">
        <w:trPr>
          <w:trHeight w:val="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17.06.26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Соревнование по мини-футболу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Час песенного творчества «Песни о спорте», 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Игротека «Народы России»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09.30-11.00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11.00-12.00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ind w:left="36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12.30-14.00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агеря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</w:p>
        </w:tc>
      </w:tr>
      <w:tr w:rsidR="00735958" w:rsidTr="00CE7740">
        <w:trPr>
          <w:trHeight w:val="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18.06.26</w:t>
            </w:r>
          </w:p>
          <w:p w:rsidR="00735958" w:rsidRDefault="00735958" w:rsidP="00CE7740">
            <w:pPr>
              <w:spacing w:after="0" w:line="240" w:lineRule="auto"/>
              <w:jc w:val="center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Выставка детской периодики (детская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длитература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 журналы)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Мастер-класс по изготовлению народных орнаментов 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Просмотр и обсуждение мультфильмов </w:t>
            </w: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«Гора самоцветов»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10.00-10.15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10.15-11.00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11.00-12.00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ind w:left="36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12.30-14.00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Нач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агеря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</w:pPr>
          </w:p>
        </w:tc>
      </w:tr>
      <w:tr w:rsidR="00735958" w:rsidTr="00CE7740">
        <w:trPr>
          <w:trHeight w:val="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lastRenderedPageBreak/>
              <w:t>19.06.26</w:t>
            </w:r>
          </w:p>
          <w:p w:rsidR="00735958" w:rsidRDefault="00735958" w:rsidP="00CE7740">
            <w:pPr>
              <w:spacing w:after="0" w:line="240" w:lineRule="auto"/>
              <w:jc w:val="center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Pr="00480B55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hd w:val="clear" w:color="auto" w:fill="F5F5F5"/>
              </w:rPr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5F5F5"/>
              </w:rPr>
              <w:t>Мастер класс по созданию коллажа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480B55">
              <w:rPr>
                <w:rFonts w:ascii="Times New Roman" w:eastAsia="Times New Roman" w:hAnsi="Times New Roman" w:cs="Times New Roman"/>
                <w:sz w:val="24"/>
                <w:shd w:val="clear" w:color="auto" w:fill="F5F5F5"/>
              </w:rPr>
              <w:t>Дол-игра по финансовой грамотности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Конкурс рисунков «Вот оно какое, наше лето»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Занятия по интересам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09.30-11.00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10.15-11.00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11.00-12.30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ind w:left="36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13.00-14.00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735958" w:rsidTr="00CE7740">
        <w:trPr>
          <w:trHeight w:val="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22.06.26</w:t>
            </w:r>
          </w:p>
          <w:p w:rsidR="00735958" w:rsidRDefault="00735958" w:rsidP="00CE7740">
            <w:pPr>
              <w:spacing w:after="0" w:line="240" w:lineRule="auto"/>
              <w:jc w:val="center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Линейка «Чтобы помнили», посвященная дню Памяти и скорби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Экскурсия в Музей Боевой Славы нашей школы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Просмотр лучших фильмом о ВОВ</w:t>
            </w:r>
            <w:proofErr w:type="gramEnd"/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 на свежем воздухе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День Нептуна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09.30-10.15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10.15-12.00</w:t>
            </w:r>
          </w:p>
          <w:p w:rsidR="00735958" w:rsidRDefault="00735958" w:rsidP="00CE7740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ind w:left="360"/>
              <w:jc w:val="center"/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</w:rPr>
              <w:t>12.30-14.00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735958" w:rsidTr="00CE7740">
        <w:trPr>
          <w:trHeight w:val="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23.06.26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Выезд к Мемориалу участникам Сталинградской битвы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Игры разных народов России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Дол игра по финансовой грамотности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Занятия по интересам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09.30-10.30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10.30-11.30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11.00-12.00</w:t>
            </w:r>
          </w:p>
          <w:p w:rsidR="00735958" w:rsidRDefault="00735958" w:rsidP="00CE774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12.30-14.00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агеря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</w:p>
        </w:tc>
      </w:tr>
      <w:tr w:rsidR="00735958" w:rsidTr="00CE7740">
        <w:trPr>
          <w:trHeight w:val="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24.06.26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Pr="00E961E0" w:rsidRDefault="00735958" w:rsidP="00CE7740">
            <w:pPr>
              <w:spacing w:after="0" w:line="240" w:lineRule="auto"/>
              <w:ind w:left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1E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Международный день борьбы с употреблением наркотиков и их незаконным оборотом «Скажи вовремя </w:t>
            </w:r>
            <w:proofErr w:type="gramStart"/>
            <w:r w:rsidRPr="00E961E0">
              <w:rPr>
                <w:rFonts w:ascii="Times New Roman" w:eastAsia="Times New Roman" w:hAnsi="Times New Roman" w:cs="Times New Roman"/>
                <w:sz w:val="24"/>
                <w:szCs w:val="24"/>
              </w:rPr>
              <w:t>-Н</w:t>
            </w:r>
            <w:proofErr w:type="gramEnd"/>
            <w:r w:rsidRPr="00E961E0">
              <w:rPr>
                <w:rFonts w:ascii="Times New Roman" w:eastAsia="Times New Roman" w:hAnsi="Times New Roman" w:cs="Times New Roman"/>
                <w:sz w:val="24"/>
                <w:szCs w:val="24"/>
              </w:rPr>
              <w:t>ЕТ!»</w:t>
            </w:r>
          </w:p>
          <w:p w:rsidR="00735958" w:rsidRPr="00E961E0" w:rsidRDefault="00735958" w:rsidP="00CE7740">
            <w:pPr>
              <w:spacing w:after="0" w:line="240" w:lineRule="auto"/>
              <w:ind w:firstLine="31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961E0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рисунков «Улыбнись с нами»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961E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Подвижные игры на воздухе «На улице – не в комнате»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Занятия по интересам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09.30-10.15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10.15-11.00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11.00-12.30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12.30-14.00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</w:tc>
      </w:tr>
      <w:tr w:rsidR="00735958" w:rsidTr="00CE7740">
        <w:trPr>
          <w:trHeight w:val="1"/>
        </w:trPr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25.06.26</w:t>
            </w:r>
          </w:p>
          <w:p w:rsidR="00735958" w:rsidRDefault="00735958" w:rsidP="00CE7740">
            <w:pPr>
              <w:spacing w:after="0" w:line="240" w:lineRule="auto"/>
              <w:jc w:val="center"/>
            </w:pP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Торжественное закрытие смены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Вручение грамот и подарков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«Мы смогли!» (презентация итогов кружковой деятельности)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Концертная программа «До свидания, лагерь!»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09.30-10.30</w:t>
            </w: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735958" w:rsidRDefault="00735958" w:rsidP="00CE77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10.30-12.00</w:t>
            </w:r>
          </w:p>
          <w:p w:rsidR="00735958" w:rsidRDefault="00735958" w:rsidP="00CE774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12.30-14.00</w:t>
            </w:r>
          </w:p>
        </w:tc>
        <w:tc>
          <w:tcPr>
            <w:tcW w:w="2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Нач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.л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>агеря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>,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воспитатели</w:t>
            </w:r>
          </w:p>
          <w:p w:rsidR="00735958" w:rsidRDefault="00735958" w:rsidP="00CE7740">
            <w:pPr>
              <w:spacing w:after="0" w:line="240" w:lineRule="auto"/>
              <w:ind w:left="360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735958" w:rsidRDefault="00735958" w:rsidP="00735958">
      <w:pPr>
        <w:rPr>
          <w:rFonts w:ascii="Calibri" w:eastAsia="Calibri" w:hAnsi="Calibri" w:cs="Calibri"/>
        </w:rPr>
      </w:pPr>
    </w:p>
    <w:p w:rsidR="00FD72E4" w:rsidRDefault="00FD72E4">
      <w:pPr>
        <w:jc w:val="center"/>
        <w:rPr>
          <w:rFonts w:ascii="Times New Roman" w:eastAsia="Times New Roman" w:hAnsi="Times New Roman" w:cs="Times New Roman"/>
          <w:b/>
          <w:sz w:val="24"/>
        </w:rPr>
      </w:pPr>
    </w:p>
    <w:sectPr w:rsidR="00FD72E4" w:rsidSect="00E773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33C51"/>
    <w:multiLevelType w:val="multilevel"/>
    <w:tmpl w:val="DDDE253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2115FD"/>
    <w:multiLevelType w:val="multilevel"/>
    <w:tmpl w:val="0E4824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A08F1"/>
    <w:rsid w:val="00062020"/>
    <w:rsid w:val="001E5F78"/>
    <w:rsid w:val="003A08F1"/>
    <w:rsid w:val="00735958"/>
    <w:rsid w:val="00AA06AC"/>
    <w:rsid w:val="00B26DE5"/>
    <w:rsid w:val="00E77335"/>
    <w:rsid w:val="00FD7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3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11</Pages>
  <Words>2708</Words>
  <Characters>15438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Shool</cp:lastModifiedBy>
  <cp:revision>5</cp:revision>
  <dcterms:created xsi:type="dcterms:W3CDTF">2025-05-14T11:53:00Z</dcterms:created>
  <dcterms:modified xsi:type="dcterms:W3CDTF">2026-05-26T05:29:00Z</dcterms:modified>
</cp:coreProperties>
</file>