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BA" w:rsidRPr="001A16F9" w:rsidRDefault="00A94CBA" w:rsidP="00A94CBA">
      <w:pPr>
        <w:jc w:val="center"/>
        <w:rPr>
          <w:sz w:val="24"/>
          <w:szCs w:val="24"/>
          <w:u w:val="single"/>
        </w:rPr>
      </w:pPr>
      <w:r w:rsidRPr="001A16F9">
        <w:rPr>
          <w:sz w:val="24"/>
          <w:szCs w:val="24"/>
          <w:u w:val="single"/>
        </w:rPr>
        <w:t>Городищенское городское поселение</w:t>
      </w:r>
      <w:r>
        <w:rPr>
          <w:sz w:val="24"/>
          <w:szCs w:val="24"/>
          <w:u w:val="single"/>
        </w:rPr>
        <w:t xml:space="preserve"> Городищенского муниципального района</w:t>
      </w:r>
    </w:p>
    <w:p w:rsidR="00A94CBA" w:rsidRPr="001A16F9" w:rsidRDefault="00A94CBA" w:rsidP="00A94CBA">
      <w:pPr>
        <w:jc w:val="center"/>
        <w:rPr>
          <w:sz w:val="18"/>
          <w:szCs w:val="24"/>
          <w:u w:val="single"/>
        </w:rPr>
      </w:pPr>
      <w:r w:rsidRPr="001A16F9">
        <w:rPr>
          <w:sz w:val="18"/>
          <w:szCs w:val="24"/>
        </w:rPr>
        <w:t>(наименование населенного пункта)</w:t>
      </w:r>
    </w:p>
    <w:p w:rsidR="00A94CBA" w:rsidRPr="001A16F9" w:rsidRDefault="00A94CBA" w:rsidP="00A94CBA">
      <w:pPr>
        <w:jc w:val="center"/>
        <w:rPr>
          <w:sz w:val="24"/>
          <w:szCs w:val="24"/>
          <w:u w:val="single"/>
        </w:rPr>
      </w:pPr>
      <w:r w:rsidRPr="001A16F9">
        <w:rPr>
          <w:sz w:val="24"/>
          <w:szCs w:val="24"/>
          <w:u w:val="single"/>
        </w:rPr>
        <w:t>Акт обследования и категорирования мест (объектов) массового пребывания людей</w:t>
      </w:r>
    </w:p>
    <w:p w:rsidR="00A94CBA" w:rsidRPr="00F7785F" w:rsidRDefault="00A94CBA" w:rsidP="00A94CBA">
      <w:pPr>
        <w:jc w:val="center"/>
        <w:rPr>
          <w:sz w:val="18"/>
          <w:szCs w:val="24"/>
        </w:rPr>
      </w:pPr>
      <w:r w:rsidRPr="00F7785F">
        <w:rPr>
          <w:bCs/>
          <w:sz w:val="24"/>
          <w:szCs w:val="24"/>
          <w:u w:val="single"/>
        </w:rPr>
        <w:t>Муниципальное бюджетное образоват</w:t>
      </w:r>
      <w:r w:rsidR="006806D9">
        <w:rPr>
          <w:bCs/>
          <w:sz w:val="24"/>
          <w:szCs w:val="24"/>
          <w:u w:val="single"/>
        </w:rPr>
        <w:t>ельное учреждение "Новожизненская</w:t>
      </w:r>
      <w:r w:rsidRPr="00F7785F">
        <w:rPr>
          <w:bCs/>
          <w:sz w:val="24"/>
          <w:szCs w:val="24"/>
          <w:u w:val="single"/>
        </w:rPr>
        <w:t xml:space="preserve"> средняя школа" </w:t>
      </w:r>
    </w:p>
    <w:p w:rsidR="00A94CBA" w:rsidRPr="001A16F9" w:rsidRDefault="00A94CBA" w:rsidP="00A94CBA">
      <w:pPr>
        <w:jc w:val="center"/>
        <w:rPr>
          <w:sz w:val="24"/>
          <w:szCs w:val="24"/>
        </w:rPr>
      </w:pPr>
      <w:r w:rsidRPr="001A16F9">
        <w:rPr>
          <w:sz w:val="18"/>
          <w:szCs w:val="24"/>
        </w:rPr>
        <w:t>(наименование объекта)</w:t>
      </w:r>
    </w:p>
    <w:p w:rsidR="00A94CBA" w:rsidRPr="001A16F9" w:rsidRDefault="00A94CBA" w:rsidP="00A94CBA">
      <w:pPr>
        <w:rPr>
          <w:sz w:val="24"/>
          <w:szCs w:val="24"/>
          <w:u w:val="single"/>
        </w:rPr>
      </w:pPr>
      <w:r w:rsidRPr="001A16F9">
        <w:rPr>
          <w:sz w:val="24"/>
          <w:szCs w:val="24"/>
          <w:u w:val="single"/>
        </w:rPr>
        <w:t>«         »</w:t>
      </w:r>
      <w:r>
        <w:rPr>
          <w:sz w:val="24"/>
          <w:szCs w:val="24"/>
          <w:u w:val="single"/>
        </w:rPr>
        <w:t>_____</w:t>
      </w:r>
      <w:r w:rsidRPr="001A16F9">
        <w:rPr>
          <w:sz w:val="24"/>
          <w:szCs w:val="24"/>
          <w:u w:val="single"/>
        </w:rPr>
        <w:t>________20      г.</w:t>
      </w:r>
    </w:p>
    <w:p w:rsidR="00A94CBA" w:rsidRPr="001A16F9" w:rsidRDefault="00A94CBA" w:rsidP="00A94CBA">
      <w:pPr>
        <w:ind w:firstLine="851"/>
        <w:jc w:val="both"/>
        <w:rPr>
          <w:sz w:val="24"/>
          <w:szCs w:val="24"/>
        </w:rPr>
      </w:pPr>
      <w:r w:rsidRPr="001A16F9">
        <w:rPr>
          <w:sz w:val="24"/>
          <w:szCs w:val="24"/>
        </w:rPr>
        <w:t>В соответствии с Постановлением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безопасности»:</w:t>
      </w:r>
    </w:p>
    <w:p w:rsidR="00A94CBA" w:rsidRPr="001A16F9" w:rsidRDefault="00A94CBA" w:rsidP="00A94CBA">
      <w:pPr>
        <w:ind w:firstLine="851"/>
        <w:jc w:val="both"/>
        <w:rPr>
          <w:sz w:val="24"/>
          <w:szCs w:val="24"/>
        </w:rPr>
      </w:pPr>
      <w:r w:rsidRPr="001A16F9">
        <w:rPr>
          <w:sz w:val="24"/>
          <w:szCs w:val="24"/>
        </w:rPr>
        <w:t>Межведомственная комиссия по обследованию мест массового пребывания людей на территории Городищенского муниципального района Волгоградской области, образованная постановлением администрации Городищенского мун</w:t>
      </w:r>
      <w:r>
        <w:rPr>
          <w:sz w:val="24"/>
          <w:szCs w:val="24"/>
        </w:rPr>
        <w:t>иципального района от 15.09.2016</w:t>
      </w:r>
      <w:r w:rsidRPr="001A16F9">
        <w:rPr>
          <w:sz w:val="24"/>
          <w:szCs w:val="24"/>
        </w:rPr>
        <w:t xml:space="preserve"> г. № 1056 (с изменениями от 15.06.2016 г. № 372), в составе: </w:t>
      </w:r>
    </w:p>
    <w:p w:rsidR="00A94CBA" w:rsidRPr="001A16F9" w:rsidRDefault="00A94CBA" w:rsidP="00A94CBA">
      <w:pPr>
        <w:jc w:val="both"/>
        <w:rPr>
          <w:sz w:val="24"/>
          <w:szCs w:val="24"/>
        </w:rPr>
      </w:pPr>
    </w:p>
    <w:tbl>
      <w:tblPr>
        <w:tblStyle w:val="ad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673"/>
      </w:tblGrid>
      <w:tr w:rsidR="00A94CBA" w:rsidRPr="001A16F9" w:rsidTr="00A94CBA">
        <w:tc>
          <w:tcPr>
            <w:tcW w:w="2526" w:type="dxa"/>
          </w:tcPr>
          <w:p w:rsidR="00A94CBA" w:rsidRPr="001A16F9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6F9">
              <w:rPr>
                <w:sz w:val="24"/>
                <w:szCs w:val="24"/>
              </w:rPr>
              <w:t>Кривов Эдуард Михайлович</w:t>
            </w:r>
          </w:p>
          <w:p w:rsidR="00A94CBA" w:rsidRPr="001A16F9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4CBA" w:rsidRPr="001A16F9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6F9">
              <w:rPr>
                <w:sz w:val="24"/>
                <w:szCs w:val="24"/>
              </w:rPr>
              <w:t>Сафонов Александр Владимирович</w:t>
            </w:r>
          </w:p>
        </w:tc>
        <w:tc>
          <w:tcPr>
            <w:tcW w:w="6263" w:type="dxa"/>
          </w:tcPr>
          <w:p w:rsidR="00A94CBA" w:rsidRPr="001A16F9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6F9">
              <w:rPr>
                <w:sz w:val="24"/>
                <w:szCs w:val="24"/>
              </w:rPr>
              <w:t>- глава Городищенского муниципального района,  председатель комиссии</w:t>
            </w:r>
          </w:p>
          <w:p w:rsidR="00A94CBA" w:rsidRPr="001A16F9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A16F9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6F9">
              <w:rPr>
                <w:sz w:val="24"/>
                <w:szCs w:val="24"/>
              </w:rPr>
              <w:t>- начальник отдела по гражданской обороне и чрезвычайным ситуациям, секретарь комиссии</w:t>
            </w:r>
          </w:p>
          <w:p w:rsidR="00A94CBA" w:rsidRPr="001A16F9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94CBA" w:rsidRPr="001A16F9" w:rsidRDefault="00A94CBA" w:rsidP="00A94CBA">
      <w:pPr>
        <w:jc w:val="both"/>
        <w:rPr>
          <w:sz w:val="24"/>
          <w:szCs w:val="24"/>
        </w:rPr>
      </w:pPr>
      <w:r w:rsidRPr="001A16F9">
        <w:rPr>
          <w:sz w:val="24"/>
          <w:szCs w:val="24"/>
        </w:rPr>
        <w:t>члены межведомственной комиссии:</w:t>
      </w:r>
    </w:p>
    <w:tbl>
      <w:tblPr>
        <w:tblStyle w:val="ad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7"/>
        <w:gridCol w:w="5508"/>
      </w:tblGrid>
      <w:tr w:rsidR="00A94CBA" w:rsidRPr="001A16F9" w:rsidTr="00A94CBA">
        <w:tc>
          <w:tcPr>
            <w:tcW w:w="2692" w:type="dxa"/>
          </w:tcPr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2D">
              <w:rPr>
                <w:sz w:val="24"/>
                <w:szCs w:val="24"/>
              </w:rPr>
              <w:t>Зубанков Сергей Викторович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52D">
              <w:rPr>
                <w:sz w:val="24"/>
                <w:szCs w:val="24"/>
              </w:rPr>
              <w:t>Иванов Андрей Иванович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2D">
              <w:rPr>
                <w:sz w:val="24"/>
                <w:szCs w:val="24"/>
              </w:rPr>
              <w:t>Головатинский Андрей Анатольевич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ПанчишкинаТатьянаВладимировна</w:t>
            </w:r>
          </w:p>
          <w:p w:rsidR="00A94CBA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F7785F" w:rsidRDefault="006806D9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Шестеренко Елена Николаевна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2D">
              <w:rPr>
                <w:sz w:val="24"/>
                <w:szCs w:val="24"/>
              </w:rPr>
              <w:t>- начальник отдела полиции МВД России по Городищенскому району Волгоградской области (по согласованию)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2D">
              <w:rPr>
                <w:sz w:val="24"/>
                <w:szCs w:val="24"/>
              </w:rPr>
              <w:t>- старший оперуполномоченный отдела в Красноармейском районе г. Волгоград УФСБ России по Волгоградской области ( по согласованию)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2D">
              <w:rPr>
                <w:sz w:val="24"/>
                <w:szCs w:val="24"/>
              </w:rPr>
              <w:t>- начальник Городищенской ПСЧ ФГКУ 8 отряд ФПС по Волгоградской области (по согласованию)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2D">
              <w:rPr>
                <w:sz w:val="24"/>
                <w:szCs w:val="24"/>
              </w:rPr>
              <w:t xml:space="preserve">- начальник отдела по </w:t>
            </w:r>
            <w:r>
              <w:rPr>
                <w:sz w:val="24"/>
                <w:szCs w:val="24"/>
              </w:rPr>
              <w:t>культуре, молодежной и социальной политике, спорту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A" w:rsidRPr="00F7785F" w:rsidRDefault="00A94CBA" w:rsidP="00A94CBA">
            <w:pPr>
              <w:jc w:val="center"/>
              <w:rPr>
                <w:sz w:val="18"/>
                <w:szCs w:val="24"/>
              </w:rPr>
            </w:pPr>
            <w:r w:rsidRPr="00F7785F">
              <w:rPr>
                <w:sz w:val="24"/>
                <w:szCs w:val="24"/>
              </w:rPr>
              <w:t>- руководитель</w:t>
            </w:r>
            <w:r w:rsidRPr="00F7785F">
              <w:rPr>
                <w:bCs/>
                <w:sz w:val="24"/>
                <w:szCs w:val="24"/>
                <w:u w:val="single"/>
              </w:rPr>
              <w:t>Муниципальное бюджетное образоват</w:t>
            </w:r>
            <w:r w:rsidR="006806D9">
              <w:rPr>
                <w:bCs/>
                <w:sz w:val="24"/>
                <w:szCs w:val="24"/>
                <w:u w:val="single"/>
              </w:rPr>
              <w:t>ельное учреждение "Новожизненская</w:t>
            </w:r>
            <w:r w:rsidRPr="00F7785F">
              <w:rPr>
                <w:bCs/>
                <w:sz w:val="24"/>
                <w:szCs w:val="24"/>
                <w:u w:val="single"/>
              </w:rPr>
              <w:t xml:space="preserve"> средняя школа" </w:t>
            </w:r>
          </w:p>
          <w:p w:rsidR="00A94CBA" w:rsidRPr="0011052D" w:rsidRDefault="00A94CBA" w:rsidP="00A94CBA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94CBA" w:rsidRPr="001A16F9" w:rsidRDefault="00A94CBA" w:rsidP="00A94CBA">
      <w:pPr>
        <w:jc w:val="both"/>
        <w:rPr>
          <w:sz w:val="24"/>
          <w:szCs w:val="24"/>
        </w:rPr>
      </w:pPr>
      <w:r w:rsidRPr="001A16F9">
        <w:rPr>
          <w:sz w:val="24"/>
          <w:szCs w:val="24"/>
        </w:rPr>
        <w:t>Произвела обследование и категорирование места(объекта) массового пребывания людей:</w:t>
      </w:r>
    </w:p>
    <w:p w:rsidR="00A94CBA" w:rsidRPr="00F7785F" w:rsidRDefault="00A94CBA" w:rsidP="00A94CBA">
      <w:pPr>
        <w:jc w:val="center"/>
        <w:rPr>
          <w:sz w:val="18"/>
          <w:szCs w:val="24"/>
        </w:rPr>
      </w:pPr>
      <w:r w:rsidRPr="00F7785F">
        <w:rPr>
          <w:bCs/>
          <w:sz w:val="24"/>
          <w:szCs w:val="24"/>
          <w:u w:val="single"/>
        </w:rPr>
        <w:t>Муниципальное бюджетное образоват</w:t>
      </w:r>
      <w:r w:rsidR="006806D9">
        <w:rPr>
          <w:bCs/>
          <w:sz w:val="24"/>
          <w:szCs w:val="24"/>
          <w:u w:val="single"/>
        </w:rPr>
        <w:t>ельное учреждение "Новожизненская</w:t>
      </w:r>
      <w:r w:rsidRPr="00F7785F">
        <w:rPr>
          <w:bCs/>
          <w:sz w:val="24"/>
          <w:szCs w:val="24"/>
          <w:u w:val="single"/>
        </w:rPr>
        <w:t xml:space="preserve"> средняя школа" </w:t>
      </w:r>
    </w:p>
    <w:p w:rsidR="00A94CBA" w:rsidRDefault="00A94CBA" w:rsidP="00A94CBA">
      <w:pPr>
        <w:jc w:val="both"/>
        <w:rPr>
          <w:sz w:val="24"/>
          <w:szCs w:val="24"/>
          <w:u w:val="single"/>
        </w:rPr>
      </w:pPr>
    </w:p>
    <w:p w:rsidR="00A94CBA" w:rsidRPr="001A16F9" w:rsidRDefault="00A94CBA" w:rsidP="00A94CBA">
      <w:pPr>
        <w:jc w:val="center"/>
        <w:rPr>
          <w:sz w:val="24"/>
          <w:szCs w:val="24"/>
        </w:rPr>
      </w:pPr>
      <w:r w:rsidRPr="001A16F9">
        <w:rPr>
          <w:sz w:val="18"/>
          <w:szCs w:val="24"/>
        </w:rPr>
        <w:t>(наименование объекта)</w:t>
      </w:r>
    </w:p>
    <w:p w:rsidR="00A94CBA" w:rsidRPr="006D1D14" w:rsidRDefault="00A94CBA" w:rsidP="00A94CBA">
      <w:pPr>
        <w:jc w:val="both"/>
        <w:rPr>
          <w:sz w:val="24"/>
          <w:szCs w:val="24"/>
          <w:u w:val="single"/>
        </w:rPr>
      </w:pPr>
      <w:r w:rsidRPr="001A16F9">
        <w:rPr>
          <w:sz w:val="24"/>
          <w:szCs w:val="24"/>
        </w:rPr>
        <w:t>В присутствии руководит</w:t>
      </w:r>
      <w:r>
        <w:rPr>
          <w:sz w:val="24"/>
          <w:szCs w:val="24"/>
        </w:rPr>
        <w:t>еля (представителя) организации</w:t>
      </w:r>
      <w:r w:rsidRPr="006D1D14">
        <w:rPr>
          <w:sz w:val="24"/>
          <w:szCs w:val="24"/>
          <w:u w:val="single"/>
        </w:rPr>
        <w:t xml:space="preserve">: </w:t>
      </w:r>
      <w:r w:rsidR="006806D9">
        <w:rPr>
          <w:sz w:val="24"/>
          <w:szCs w:val="24"/>
          <w:u w:val="single"/>
        </w:rPr>
        <w:t>Шестеренко Е.Н.</w:t>
      </w:r>
      <w:r>
        <w:rPr>
          <w:sz w:val="24"/>
          <w:szCs w:val="24"/>
          <w:u w:val="single"/>
        </w:rPr>
        <w:t>_</w:t>
      </w:r>
    </w:p>
    <w:p w:rsidR="00A94CBA" w:rsidRPr="001A16F9" w:rsidRDefault="00A94CBA" w:rsidP="00A94CBA">
      <w:pPr>
        <w:jc w:val="center"/>
        <w:rPr>
          <w:sz w:val="24"/>
          <w:szCs w:val="24"/>
        </w:rPr>
      </w:pPr>
      <w:r w:rsidRPr="001A16F9">
        <w:rPr>
          <w:sz w:val="18"/>
          <w:szCs w:val="24"/>
        </w:rPr>
        <w:t>(</w:t>
      </w:r>
      <w:r>
        <w:rPr>
          <w:sz w:val="18"/>
          <w:szCs w:val="24"/>
        </w:rPr>
        <w:t>ФИО</w:t>
      </w:r>
      <w:r w:rsidRPr="001A16F9">
        <w:rPr>
          <w:sz w:val="18"/>
          <w:szCs w:val="24"/>
        </w:rPr>
        <w:t>)</w:t>
      </w:r>
    </w:p>
    <w:p w:rsidR="00A94CBA" w:rsidRPr="001A16F9" w:rsidRDefault="00A94CBA" w:rsidP="00A94CBA">
      <w:pPr>
        <w:jc w:val="both"/>
        <w:rPr>
          <w:sz w:val="24"/>
          <w:szCs w:val="24"/>
        </w:rPr>
      </w:pPr>
      <w:r w:rsidRPr="001A16F9">
        <w:rPr>
          <w:sz w:val="24"/>
          <w:szCs w:val="24"/>
        </w:rPr>
        <w:t>В ходе проверки установлено следующее</w:t>
      </w:r>
      <w:r>
        <w:rPr>
          <w:sz w:val="24"/>
          <w:szCs w:val="24"/>
        </w:rPr>
        <w:t xml:space="preserve">: </w:t>
      </w:r>
    </w:p>
    <w:p w:rsidR="00A94CBA" w:rsidRPr="00F7785F" w:rsidRDefault="00A94CBA" w:rsidP="00A94CBA">
      <w:pPr>
        <w:jc w:val="both"/>
        <w:rPr>
          <w:sz w:val="24"/>
          <w:szCs w:val="24"/>
          <w:u w:val="single"/>
        </w:rPr>
      </w:pPr>
      <w:r w:rsidRPr="00F7785F">
        <w:rPr>
          <w:bCs/>
          <w:sz w:val="24"/>
          <w:szCs w:val="24"/>
        </w:rPr>
        <w:t xml:space="preserve">объект размещается в кирпичном двухэтажном здании (1-ый и 2-ой этажи – основные. Имеет форму прямоугольника. Имеется три входа (выхода); два – центральных (главных), один – запасной. Двери центрального входа оснащены автоматическим доводчиком, запираются на ключ. Запасные выходы днем закрыты изнутри на задвижку, ночью и в выходные дни – на </w:t>
      </w:r>
      <w:r w:rsidRPr="00F7785F">
        <w:rPr>
          <w:bCs/>
          <w:sz w:val="24"/>
          <w:szCs w:val="24"/>
        </w:rPr>
        <w:lastRenderedPageBreak/>
        <w:t>замок. Ключи от этих помещений находятся на дежурном посту у сторожа-вахтера и ответствен</w:t>
      </w:r>
      <w:r w:rsidR="006806D9">
        <w:rPr>
          <w:bCs/>
          <w:sz w:val="24"/>
          <w:szCs w:val="24"/>
        </w:rPr>
        <w:t xml:space="preserve">ных лиц. </w:t>
      </w:r>
      <w:r w:rsidRPr="00F7785F">
        <w:rPr>
          <w:bCs/>
          <w:sz w:val="24"/>
          <w:szCs w:val="24"/>
        </w:rPr>
        <w:t>Муниципальная собственность,</w:t>
      </w:r>
      <w:r w:rsidRPr="00F7785F">
        <w:rPr>
          <w:sz w:val="24"/>
          <w:szCs w:val="24"/>
          <w:u w:val="single"/>
        </w:rPr>
        <w:t xml:space="preserve">. Ограждения . Рельеф местности </w:t>
      </w:r>
      <w:r w:rsidR="00B02ED8">
        <w:rPr>
          <w:sz w:val="24"/>
          <w:szCs w:val="24"/>
          <w:u w:val="single"/>
        </w:rPr>
        <w:t>равнинный,</w:t>
      </w:r>
      <w:r w:rsidR="006806D9">
        <w:rPr>
          <w:sz w:val="24"/>
          <w:szCs w:val="24"/>
          <w:u w:val="single"/>
        </w:rPr>
        <w:t xml:space="preserve"> рядом проходит лесополоса</w:t>
      </w:r>
      <w:r w:rsidR="00B02ED8">
        <w:rPr>
          <w:sz w:val="24"/>
          <w:szCs w:val="24"/>
          <w:u w:val="single"/>
        </w:rPr>
        <w:t>, Ограждение металлическое, высотой 1.8 метра,имеются</w:t>
      </w:r>
      <w:r w:rsidR="0037670D">
        <w:rPr>
          <w:sz w:val="24"/>
          <w:szCs w:val="24"/>
          <w:u w:val="single"/>
        </w:rPr>
        <w:t xml:space="preserve"> два своб</w:t>
      </w:r>
      <w:r w:rsidR="00B02ED8">
        <w:rPr>
          <w:sz w:val="24"/>
          <w:szCs w:val="24"/>
          <w:u w:val="single"/>
        </w:rPr>
        <w:t xml:space="preserve">одных прохода и центральный с калиткой и воротами закрывающимися на ключ. </w:t>
      </w:r>
      <w:r w:rsidR="001B37AC">
        <w:rPr>
          <w:sz w:val="24"/>
          <w:szCs w:val="24"/>
          <w:u w:val="single"/>
        </w:rPr>
        <w:t>Протяженность ограждения 500</w:t>
      </w:r>
      <w:r w:rsidR="0037670D">
        <w:rPr>
          <w:sz w:val="24"/>
          <w:szCs w:val="24"/>
          <w:u w:val="single"/>
        </w:rPr>
        <w:t xml:space="preserve"> м. вдоль проезжей части.</w:t>
      </w:r>
      <w:r w:rsidRPr="00F7785F">
        <w:rPr>
          <w:sz w:val="24"/>
          <w:szCs w:val="24"/>
          <w:u w:val="single"/>
        </w:rPr>
        <w:t xml:space="preserve"> Возможность незаметного подхода в здание отсутствует. </w:t>
      </w:r>
    </w:p>
    <w:p w:rsidR="00A94CBA" w:rsidRPr="001A16F9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>2.Общая площадь:</w:t>
      </w:r>
      <w:r w:rsidR="00B02ED8">
        <w:rPr>
          <w:sz w:val="24"/>
          <w:u w:val="single"/>
        </w:rPr>
        <w:t>1786.3</w:t>
      </w:r>
      <w:r w:rsidRPr="00982502">
        <w:rPr>
          <w:sz w:val="24"/>
          <w:u w:val="single"/>
        </w:rPr>
        <w:t>м2</w:t>
      </w:r>
      <w:r>
        <w:rPr>
          <w:szCs w:val="28"/>
        </w:rPr>
        <w:t>;</w:t>
      </w:r>
      <w:r w:rsidRPr="00A80FE4">
        <w:rPr>
          <w:sz w:val="24"/>
          <w:szCs w:val="24"/>
        </w:rPr>
        <w:t>_____________________________________________________</w:t>
      </w:r>
    </w:p>
    <w:p w:rsidR="00A94CBA" w:rsidRPr="001A16F9" w:rsidRDefault="00A94CBA" w:rsidP="00A94CBA">
      <w:pPr>
        <w:jc w:val="both"/>
        <w:rPr>
          <w:sz w:val="24"/>
          <w:szCs w:val="24"/>
          <w:u w:val="single"/>
        </w:rPr>
      </w:pPr>
      <w:r w:rsidRPr="001A16F9">
        <w:rPr>
          <w:sz w:val="24"/>
          <w:szCs w:val="24"/>
        </w:rPr>
        <w:t>3. Количество людей, одновременно находящиеся в месте массового пребывания людей</w:t>
      </w:r>
      <w:r w:rsidR="00B02ED8">
        <w:rPr>
          <w:sz w:val="24"/>
          <w:szCs w:val="24"/>
          <w:u w:val="single"/>
        </w:rPr>
        <w:t xml:space="preserve">221 </w:t>
      </w:r>
      <w:r w:rsidRPr="00A80FE4">
        <w:rPr>
          <w:sz w:val="24"/>
          <w:szCs w:val="24"/>
          <w:u w:val="single"/>
        </w:rPr>
        <w:t>ч</w:t>
      </w:r>
      <w:r w:rsidRPr="001A16F9">
        <w:rPr>
          <w:sz w:val="24"/>
          <w:szCs w:val="24"/>
          <w:u w:val="single"/>
        </w:rPr>
        <w:t>ел</w:t>
      </w:r>
      <w:r>
        <w:rPr>
          <w:sz w:val="24"/>
          <w:szCs w:val="24"/>
          <w:u w:val="single"/>
        </w:rPr>
        <w:t>овек       ______________________________________________________________</w:t>
      </w:r>
    </w:p>
    <w:p w:rsidR="00A94CBA" w:rsidRPr="001A16F9" w:rsidRDefault="00A94CBA" w:rsidP="00A94CBA">
      <w:pPr>
        <w:jc w:val="both"/>
        <w:rPr>
          <w:sz w:val="24"/>
          <w:szCs w:val="24"/>
        </w:rPr>
      </w:pPr>
      <w:r w:rsidRPr="001A16F9">
        <w:rPr>
          <w:sz w:val="24"/>
          <w:szCs w:val="24"/>
        </w:rPr>
        <w:t>4.Форма собственности:</w:t>
      </w:r>
      <w:r w:rsidRPr="00A80FE4">
        <w:rPr>
          <w:sz w:val="24"/>
          <w:szCs w:val="24"/>
          <w:u w:val="single"/>
        </w:rPr>
        <w:t>Муниципальная</w:t>
      </w:r>
      <w:r w:rsidRPr="00A80FE4">
        <w:rPr>
          <w:sz w:val="24"/>
          <w:szCs w:val="24"/>
        </w:rPr>
        <w:t>_</w:t>
      </w:r>
      <w:r w:rsidRPr="001A16F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</w:p>
    <w:p w:rsidR="00A94CBA" w:rsidRPr="001A16F9" w:rsidRDefault="00A94CBA" w:rsidP="00A94CBA">
      <w:pPr>
        <w:jc w:val="both"/>
        <w:rPr>
          <w:sz w:val="24"/>
          <w:szCs w:val="24"/>
        </w:rPr>
      </w:pPr>
      <w:r w:rsidRPr="001A16F9">
        <w:rPr>
          <w:sz w:val="24"/>
          <w:szCs w:val="24"/>
        </w:rPr>
        <w:t>5.Адрес, телефон</w:t>
      </w:r>
      <w:r>
        <w:rPr>
          <w:sz w:val="24"/>
          <w:szCs w:val="24"/>
        </w:rPr>
        <w:t xml:space="preserve">: </w:t>
      </w:r>
      <w:r w:rsidRPr="00CF7EE8">
        <w:rPr>
          <w:sz w:val="24"/>
          <w:szCs w:val="24"/>
          <w:u w:val="single"/>
        </w:rPr>
        <w:t xml:space="preserve">Волгоградская область, Городищенский район, </w:t>
      </w:r>
      <w:r w:rsidR="00B02ED8">
        <w:rPr>
          <w:sz w:val="24"/>
          <w:szCs w:val="24"/>
          <w:u w:val="single"/>
        </w:rPr>
        <w:t>поселок обл.с/х опытной станции ул Дачная 103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_</w:t>
      </w:r>
    </w:p>
    <w:p w:rsidR="00A94CBA" w:rsidRPr="001A16F9" w:rsidRDefault="00A94CBA" w:rsidP="00A94CBA">
      <w:pPr>
        <w:widowControl w:val="0"/>
        <w:tabs>
          <w:tab w:val="left" w:pos="229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A16F9">
        <w:rPr>
          <w:sz w:val="24"/>
          <w:szCs w:val="24"/>
        </w:rPr>
        <w:t>6. Руководитель:</w:t>
      </w:r>
      <w:r w:rsidR="00B02ED8">
        <w:rPr>
          <w:sz w:val="24"/>
          <w:szCs w:val="24"/>
          <w:u w:val="single"/>
        </w:rPr>
        <w:t>Шестеренко Елена Николаевна.</w:t>
      </w:r>
      <w:r w:rsidRPr="001A16F9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</w:p>
    <w:p w:rsidR="00A94CBA" w:rsidRPr="001A16F9" w:rsidRDefault="00A94CBA" w:rsidP="00A94CBA">
      <w:pPr>
        <w:jc w:val="both"/>
        <w:rPr>
          <w:sz w:val="24"/>
          <w:szCs w:val="24"/>
        </w:rPr>
      </w:pPr>
    </w:p>
    <w:p w:rsidR="00A94CBA" w:rsidRPr="00DB7912" w:rsidRDefault="00A94CBA" w:rsidP="00A94CBA">
      <w:pPr>
        <w:ind w:firstLine="851"/>
        <w:jc w:val="both"/>
        <w:rPr>
          <w:sz w:val="18"/>
          <w:szCs w:val="24"/>
        </w:rPr>
      </w:pPr>
      <w:r w:rsidRPr="001A16F9">
        <w:rPr>
          <w:sz w:val="24"/>
          <w:szCs w:val="24"/>
        </w:rPr>
        <w:t>Заключение межведомственной комиссии по обследованию мест массового пребывания людей на территории Городищенского муниципального района Волгоградской области</w:t>
      </w:r>
      <w:r w:rsidRPr="001A16F9">
        <w:rPr>
          <w:b/>
          <w:sz w:val="24"/>
          <w:szCs w:val="24"/>
        </w:rPr>
        <w:t>:</w:t>
      </w:r>
      <w:r>
        <w:rPr>
          <w:sz w:val="24"/>
          <w:szCs w:val="24"/>
        </w:rPr>
        <w:t>в</w:t>
      </w:r>
      <w:r w:rsidRPr="001A16F9">
        <w:rPr>
          <w:sz w:val="24"/>
          <w:szCs w:val="24"/>
        </w:rPr>
        <w:t xml:space="preserve"> соответствии с Постановлением РФ от 25 марта 2015года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 </w:t>
      </w:r>
      <w:r w:rsidRPr="00F7785F">
        <w:rPr>
          <w:bCs/>
          <w:sz w:val="24"/>
          <w:szCs w:val="24"/>
          <w:u w:val="single"/>
        </w:rPr>
        <w:t>Муниципальное бюджетное образоват</w:t>
      </w:r>
      <w:r w:rsidR="00B02ED8">
        <w:rPr>
          <w:bCs/>
          <w:sz w:val="24"/>
          <w:szCs w:val="24"/>
          <w:u w:val="single"/>
        </w:rPr>
        <w:t>ельное учреждение "Новожизненская</w:t>
      </w:r>
      <w:r w:rsidRPr="00F7785F">
        <w:rPr>
          <w:bCs/>
          <w:sz w:val="24"/>
          <w:szCs w:val="24"/>
          <w:u w:val="single"/>
        </w:rPr>
        <w:t xml:space="preserve"> средняя школа" </w:t>
      </w:r>
      <w:r>
        <w:rPr>
          <w:sz w:val="24"/>
          <w:szCs w:val="24"/>
        </w:rPr>
        <w:t xml:space="preserve">присвоить </w:t>
      </w:r>
      <w:r w:rsidRPr="00CF7EE8">
        <w:rPr>
          <w:sz w:val="24"/>
          <w:szCs w:val="24"/>
          <w:u w:val="single"/>
        </w:rPr>
        <w:t xml:space="preserve">3 </w:t>
      </w:r>
      <w:r w:rsidRPr="00CF7EE8">
        <w:rPr>
          <w:sz w:val="24"/>
          <w:szCs w:val="24"/>
        </w:rPr>
        <w:t>категорию.</w:t>
      </w:r>
    </w:p>
    <w:p w:rsidR="00A94CBA" w:rsidRPr="001A16F9" w:rsidRDefault="00A94CBA" w:rsidP="00A94CBA">
      <w:pPr>
        <w:rPr>
          <w:sz w:val="24"/>
          <w:szCs w:val="24"/>
        </w:rPr>
      </w:pPr>
    </w:p>
    <w:p w:rsidR="00A94CBA" w:rsidRPr="001A16F9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>Председатель межведомственной комиссии    __________________Э. М. Кривов</w:t>
      </w:r>
    </w:p>
    <w:p w:rsidR="00A94CBA" w:rsidRPr="00ED3390" w:rsidRDefault="00A94CBA" w:rsidP="00A94CBA">
      <w:pPr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(подпись</w:t>
      </w:r>
      <w:r w:rsidRPr="00ED3390">
        <w:rPr>
          <w:sz w:val="18"/>
          <w:szCs w:val="24"/>
        </w:rPr>
        <w:t>)</w:t>
      </w:r>
    </w:p>
    <w:p w:rsidR="00A94CBA" w:rsidRPr="001A16F9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>Секретарь межведомственной комиссии          __________________ А.В. Сафонов</w:t>
      </w:r>
    </w:p>
    <w:p w:rsidR="00A94CBA" w:rsidRPr="00ED3390" w:rsidRDefault="00A94CBA" w:rsidP="00A94CBA">
      <w:pPr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(подпись</w:t>
      </w:r>
      <w:r w:rsidRPr="00ED3390">
        <w:rPr>
          <w:sz w:val="18"/>
          <w:szCs w:val="24"/>
        </w:rPr>
        <w:t>)</w:t>
      </w:r>
    </w:p>
    <w:p w:rsidR="00A94CBA" w:rsidRPr="001A16F9" w:rsidRDefault="00A94CBA" w:rsidP="00A94CBA">
      <w:pPr>
        <w:rPr>
          <w:sz w:val="24"/>
          <w:szCs w:val="24"/>
        </w:rPr>
      </w:pPr>
    </w:p>
    <w:p w:rsidR="00A94CBA" w:rsidRPr="001A16F9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 xml:space="preserve">Члены межведомственной комиссии        </w:t>
      </w:r>
    </w:p>
    <w:p w:rsidR="00A94CBA" w:rsidRPr="001A16F9" w:rsidRDefault="00A94CBA" w:rsidP="00A94CBA">
      <w:pPr>
        <w:rPr>
          <w:sz w:val="24"/>
          <w:szCs w:val="24"/>
        </w:rPr>
      </w:pPr>
      <w:r>
        <w:rPr>
          <w:sz w:val="24"/>
          <w:szCs w:val="24"/>
        </w:rPr>
        <w:t>__________________ Т</w:t>
      </w:r>
      <w:r w:rsidRPr="001A16F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1A16F9">
        <w:rPr>
          <w:sz w:val="24"/>
          <w:szCs w:val="24"/>
        </w:rPr>
        <w:t xml:space="preserve">. </w:t>
      </w:r>
      <w:r>
        <w:rPr>
          <w:sz w:val="24"/>
          <w:szCs w:val="24"/>
        </w:rPr>
        <w:t>Панчишкина</w:t>
      </w:r>
    </w:p>
    <w:p w:rsidR="00A94CBA" w:rsidRPr="00ED3390" w:rsidRDefault="00A94CBA" w:rsidP="00A94CBA">
      <w:pPr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(подпись</w:t>
      </w:r>
      <w:r w:rsidRPr="00ED3390">
        <w:rPr>
          <w:sz w:val="18"/>
          <w:szCs w:val="24"/>
        </w:rPr>
        <w:t>)</w:t>
      </w:r>
    </w:p>
    <w:p w:rsidR="00A94CBA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 xml:space="preserve">                                                                               __________________ А .И. Иванов</w:t>
      </w:r>
    </w:p>
    <w:p w:rsidR="00A94CBA" w:rsidRPr="00ED3390" w:rsidRDefault="00A94CBA" w:rsidP="00A94CBA">
      <w:pPr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(подпись</w:t>
      </w:r>
      <w:r w:rsidRPr="00ED3390">
        <w:rPr>
          <w:sz w:val="18"/>
          <w:szCs w:val="24"/>
        </w:rPr>
        <w:t>)</w:t>
      </w:r>
    </w:p>
    <w:p w:rsidR="00A94CBA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 xml:space="preserve">                                                                               __________________ А.А.  Головатинский</w:t>
      </w:r>
    </w:p>
    <w:p w:rsidR="00A94CBA" w:rsidRPr="00ED3390" w:rsidRDefault="00A94CBA" w:rsidP="00A94CBA">
      <w:pPr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(подпись</w:t>
      </w:r>
      <w:r w:rsidRPr="00ED3390">
        <w:rPr>
          <w:sz w:val="18"/>
          <w:szCs w:val="24"/>
        </w:rPr>
        <w:t>)</w:t>
      </w:r>
    </w:p>
    <w:p w:rsidR="00A94CBA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 xml:space="preserve">                                                                               __________________ С.В. Зубанков</w:t>
      </w:r>
    </w:p>
    <w:p w:rsidR="00A94CBA" w:rsidRPr="00ED3390" w:rsidRDefault="00A94CBA" w:rsidP="00A94CBA">
      <w:pPr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(подпись</w:t>
      </w:r>
      <w:r w:rsidRPr="00ED3390">
        <w:rPr>
          <w:sz w:val="18"/>
          <w:szCs w:val="24"/>
        </w:rPr>
        <w:t>)</w:t>
      </w:r>
    </w:p>
    <w:p w:rsidR="00A94CBA" w:rsidRPr="001A16F9" w:rsidRDefault="00A94CBA" w:rsidP="00A94CBA">
      <w:pPr>
        <w:rPr>
          <w:sz w:val="24"/>
          <w:szCs w:val="24"/>
        </w:rPr>
      </w:pPr>
      <w:r w:rsidRPr="001A16F9">
        <w:rPr>
          <w:sz w:val="24"/>
          <w:szCs w:val="24"/>
        </w:rPr>
        <w:t xml:space="preserve">                                                                               __________________ </w:t>
      </w:r>
      <w:r w:rsidR="00F51F6B">
        <w:rPr>
          <w:sz w:val="24"/>
          <w:szCs w:val="24"/>
        </w:rPr>
        <w:t>Е.Н. Шестеренко</w:t>
      </w:r>
      <w:bookmarkStart w:id="0" w:name="_GoBack"/>
      <w:bookmarkEnd w:id="0"/>
    </w:p>
    <w:p w:rsidR="00A94CBA" w:rsidRPr="00953108" w:rsidRDefault="00A94CBA" w:rsidP="00A94CBA">
      <w:pPr>
        <w:jc w:val="center"/>
        <w:rPr>
          <w:b/>
        </w:rPr>
      </w:pPr>
      <w:r>
        <w:rPr>
          <w:sz w:val="18"/>
          <w:szCs w:val="24"/>
        </w:rPr>
        <w:t xml:space="preserve">                                                    (подпись</w:t>
      </w:r>
      <w:r w:rsidRPr="00ED3390">
        <w:rPr>
          <w:sz w:val="18"/>
          <w:szCs w:val="24"/>
        </w:rPr>
        <w:t>)</w:t>
      </w:r>
    </w:p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/>
    <w:p w:rsidR="00A94CBA" w:rsidRDefault="00A94CBA" w:rsidP="00A94CBA">
      <w:pPr>
        <w:spacing w:line="274" w:lineRule="exact"/>
        <w:ind w:right="20"/>
        <w:jc w:val="center"/>
        <w:rPr>
          <w:rStyle w:val="47"/>
          <w:rFonts w:eastAsiaTheme="minorHAnsi"/>
        </w:rPr>
      </w:pPr>
    </w:p>
    <w:p w:rsidR="00DB7912" w:rsidRDefault="00DB7912" w:rsidP="00A94CBA">
      <w:pPr>
        <w:spacing w:line="274" w:lineRule="exact"/>
        <w:ind w:right="20"/>
        <w:jc w:val="center"/>
        <w:rPr>
          <w:rStyle w:val="47"/>
          <w:rFonts w:eastAsiaTheme="minorHAnsi"/>
        </w:rPr>
      </w:pPr>
    </w:p>
    <w:p w:rsidR="00DB7912" w:rsidRDefault="00DB7912" w:rsidP="00A94CBA">
      <w:pPr>
        <w:spacing w:line="274" w:lineRule="exact"/>
        <w:ind w:right="20"/>
        <w:jc w:val="center"/>
        <w:rPr>
          <w:rStyle w:val="47"/>
          <w:rFonts w:eastAsiaTheme="minorHAnsi"/>
        </w:rPr>
      </w:pPr>
    </w:p>
    <w:p w:rsidR="00816733" w:rsidRDefault="00816733" w:rsidP="00A94CBA">
      <w:pPr>
        <w:spacing w:line="274" w:lineRule="exact"/>
        <w:ind w:right="20"/>
        <w:jc w:val="center"/>
        <w:rPr>
          <w:rStyle w:val="47"/>
          <w:rFonts w:eastAsiaTheme="minorHAnsi"/>
        </w:rPr>
      </w:pPr>
    </w:p>
    <w:p w:rsidR="00A94CBA" w:rsidRDefault="00A94CBA" w:rsidP="00A94CBA">
      <w:pPr>
        <w:spacing w:line="274" w:lineRule="exact"/>
        <w:ind w:right="20"/>
        <w:jc w:val="center"/>
      </w:pPr>
      <w:r>
        <w:rPr>
          <w:rStyle w:val="47"/>
          <w:rFonts w:eastAsiaTheme="minorHAnsi"/>
        </w:rPr>
        <w:t>ЛИСТ УЧЕТА КОРРЕКТИРОВАК</w:t>
      </w:r>
    </w:p>
    <w:p w:rsidR="00A94CBA" w:rsidRPr="004C3A63" w:rsidRDefault="00A94CBA" w:rsidP="00A94CBA">
      <w:pPr>
        <w:spacing w:line="274" w:lineRule="exact"/>
        <w:ind w:right="20"/>
        <w:jc w:val="center"/>
        <w:rPr>
          <w:sz w:val="24"/>
        </w:rPr>
      </w:pPr>
      <w:r w:rsidRPr="004C3A63">
        <w:rPr>
          <w:rStyle w:val="21"/>
          <w:rFonts w:eastAsiaTheme="minorHAnsi"/>
          <w:sz w:val="24"/>
        </w:rPr>
        <w:t>к паспорту безопасности места массового пребывания людей.</w:t>
      </w:r>
    </w:p>
    <w:p w:rsidR="00A94CBA" w:rsidRDefault="00A94CBA" w:rsidP="00A94CBA">
      <w:pPr>
        <w:jc w:val="center"/>
        <w:rPr>
          <w:bCs/>
          <w:sz w:val="24"/>
          <w:szCs w:val="24"/>
          <w:u w:val="single"/>
        </w:rPr>
      </w:pPr>
      <w:r>
        <w:rPr>
          <w:b/>
          <w:sz w:val="28"/>
          <w:u w:val="single"/>
        </w:rPr>
        <w:t>_</w:t>
      </w:r>
      <w:r w:rsidRPr="00F7785F">
        <w:rPr>
          <w:bCs/>
          <w:sz w:val="24"/>
          <w:szCs w:val="24"/>
          <w:u w:val="single"/>
        </w:rPr>
        <w:t xml:space="preserve">Муниципальное бюджетное образовательное учреждение </w:t>
      </w:r>
    </w:p>
    <w:p w:rsidR="00A94CBA" w:rsidRPr="00711490" w:rsidRDefault="00816733" w:rsidP="00A94CBA">
      <w:pPr>
        <w:jc w:val="center"/>
        <w:rPr>
          <w:sz w:val="18"/>
          <w:szCs w:val="24"/>
        </w:rPr>
      </w:pPr>
      <w:r>
        <w:rPr>
          <w:bCs/>
          <w:sz w:val="24"/>
          <w:szCs w:val="24"/>
          <w:u w:val="single"/>
        </w:rPr>
        <w:t>"Новожизненская</w:t>
      </w:r>
      <w:r w:rsidR="00A94CBA" w:rsidRPr="00F7785F">
        <w:rPr>
          <w:bCs/>
          <w:sz w:val="24"/>
          <w:szCs w:val="24"/>
          <w:u w:val="single"/>
        </w:rPr>
        <w:t xml:space="preserve"> средняя школа" </w:t>
      </w:r>
    </w:p>
    <w:p w:rsidR="00A94CBA" w:rsidRDefault="00A94CBA" w:rsidP="00A94CBA">
      <w:pPr>
        <w:tabs>
          <w:tab w:val="left" w:pos="284"/>
        </w:tabs>
        <w:ind w:right="283"/>
        <w:jc w:val="center"/>
        <w:rPr>
          <w:sz w:val="18"/>
        </w:rPr>
      </w:pPr>
      <w:r w:rsidRPr="004C3A63">
        <w:rPr>
          <w:sz w:val="18"/>
        </w:rPr>
        <w:t>(наименование объекта)</w:t>
      </w:r>
    </w:p>
    <w:p w:rsidR="00A94CBA" w:rsidRPr="004C3A63" w:rsidRDefault="00A94CBA" w:rsidP="00A94CBA">
      <w:pPr>
        <w:tabs>
          <w:tab w:val="left" w:pos="284"/>
        </w:tabs>
        <w:ind w:right="283"/>
        <w:jc w:val="center"/>
        <w:rPr>
          <w:sz w:val="18"/>
        </w:rPr>
      </w:pPr>
    </w:p>
    <w:tbl>
      <w:tblPr>
        <w:tblW w:w="10203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3258"/>
        <w:gridCol w:w="1987"/>
        <w:gridCol w:w="1847"/>
        <w:gridCol w:w="1267"/>
      </w:tblGrid>
      <w:tr w:rsidR="00A94CBA" w:rsidRPr="004C3A63" w:rsidTr="00A94CBA">
        <w:trPr>
          <w:trHeight w:hRule="exact" w:val="8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4C3A63">
              <w:rPr>
                <w:rStyle w:val="21"/>
                <w:rFonts w:eastAsiaTheme="minorHAnsi"/>
                <w:sz w:val="24"/>
                <w:szCs w:val="24"/>
              </w:rPr>
              <w:t>Дата</w:t>
            </w:r>
          </w:p>
          <w:p w:rsidR="00A94CBA" w:rsidRPr="004C3A63" w:rsidRDefault="00A94CBA" w:rsidP="00A94CBA">
            <w:pPr>
              <w:spacing w:line="270" w:lineRule="exact"/>
              <w:ind w:left="180"/>
              <w:jc w:val="center"/>
              <w:rPr>
                <w:sz w:val="24"/>
                <w:szCs w:val="24"/>
              </w:rPr>
            </w:pPr>
            <w:r w:rsidRPr="004C3A63">
              <w:rPr>
                <w:rStyle w:val="21"/>
                <w:rFonts w:eastAsiaTheme="minorHAnsi"/>
                <w:sz w:val="24"/>
                <w:szCs w:val="24"/>
              </w:rPr>
              <w:t>корректировки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  <w:r w:rsidRPr="004C3A63">
              <w:rPr>
                <w:rStyle w:val="21"/>
                <w:rFonts w:eastAsiaTheme="minorHAnsi"/>
                <w:sz w:val="24"/>
                <w:szCs w:val="24"/>
              </w:rPr>
              <w:t>Основание для внесения корректировки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ind w:left="12"/>
              <w:jc w:val="center"/>
              <w:rPr>
                <w:sz w:val="24"/>
                <w:szCs w:val="24"/>
              </w:rPr>
            </w:pPr>
            <w:r w:rsidRPr="004C3A63">
              <w:rPr>
                <w:rStyle w:val="21"/>
                <w:rFonts w:eastAsiaTheme="minorHAnsi"/>
                <w:sz w:val="24"/>
                <w:szCs w:val="24"/>
              </w:rPr>
              <w:t>Наименованиераздела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spacing w:line="220" w:lineRule="exact"/>
              <w:ind w:left="10"/>
              <w:jc w:val="center"/>
              <w:rPr>
                <w:sz w:val="24"/>
                <w:szCs w:val="24"/>
              </w:rPr>
            </w:pPr>
            <w:r w:rsidRPr="004C3A63">
              <w:rPr>
                <w:rStyle w:val="21"/>
                <w:rFonts w:eastAsiaTheme="minorHAnsi"/>
                <w:sz w:val="24"/>
                <w:szCs w:val="24"/>
              </w:rPr>
              <w:t>Ответственный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 w:rsidRPr="004C3A63">
              <w:rPr>
                <w:rStyle w:val="21"/>
                <w:rFonts w:eastAsiaTheme="minorHAnsi"/>
                <w:sz w:val="24"/>
                <w:szCs w:val="24"/>
              </w:rPr>
              <w:t>Подпись</w:t>
            </w: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  <w:tr w:rsidR="00A94CBA" w:rsidRPr="004C3A63" w:rsidTr="00A94CBA">
        <w:trPr>
          <w:trHeight w:hRule="exact"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CBA" w:rsidRPr="004C3A63" w:rsidRDefault="00A94CBA" w:rsidP="00A94C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CBA" w:rsidRDefault="00A94CBA"/>
    <w:tbl>
      <w:tblPr>
        <w:tblW w:w="11529" w:type="dxa"/>
        <w:jc w:val="center"/>
        <w:tblLayout w:type="fixed"/>
        <w:tblLook w:val="04A0"/>
      </w:tblPr>
      <w:tblGrid>
        <w:gridCol w:w="7529"/>
        <w:gridCol w:w="4000"/>
      </w:tblGrid>
      <w:tr w:rsidR="003C0A1D" w:rsidRPr="003C0A1D" w:rsidTr="003E5057">
        <w:trPr>
          <w:cantSplit/>
          <w:trHeight w:val="2172"/>
          <w:jc w:val="center"/>
        </w:trPr>
        <w:tc>
          <w:tcPr>
            <w:tcW w:w="7529" w:type="dxa"/>
          </w:tcPr>
          <w:p w:rsidR="003C0A1D" w:rsidRDefault="003C0A1D" w:rsidP="0064010B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3C0A1D" w:rsidRPr="003C0A1D" w:rsidRDefault="003C0A1D" w:rsidP="003C0A1D">
            <w:pPr>
              <w:keepNext/>
              <w:tabs>
                <w:tab w:val="left" w:pos="1134"/>
              </w:tabs>
              <w:ind w:right="481"/>
              <w:outlineLvl w:val="1"/>
              <w:rPr>
                <w:sz w:val="24"/>
                <w:szCs w:val="24"/>
              </w:rPr>
            </w:pPr>
            <w:r w:rsidRPr="003C0A1D">
              <w:rPr>
                <w:sz w:val="24"/>
                <w:szCs w:val="24"/>
              </w:rPr>
              <w:t>______________________</w:t>
            </w:r>
          </w:p>
          <w:p w:rsidR="003C0A1D" w:rsidRPr="003C0A1D" w:rsidRDefault="003C0A1D" w:rsidP="003C0A1D">
            <w:pPr>
              <w:keepNext/>
              <w:tabs>
                <w:tab w:val="left" w:pos="1134"/>
              </w:tabs>
              <w:ind w:right="481"/>
              <w:outlineLvl w:val="1"/>
              <w:rPr>
                <w:sz w:val="24"/>
                <w:szCs w:val="24"/>
              </w:rPr>
            </w:pPr>
            <w:r w:rsidRPr="003C0A1D">
              <w:rPr>
                <w:sz w:val="24"/>
                <w:szCs w:val="24"/>
              </w:rPr>
              <w:t xml:space="preserve">       (гриф или пометка)</w:t>
            </w:r>
          </w:p>
          <w:p w:rsidR="003C0A1D" w:rsidRPr="003C0A1D" w:rsidRDefault="003C0A1D" w:rsidP="003C0A1D">
            <w:pPr>
              <w:keepNext/>
              <w:tabs>
                <w:tab w:val="left" w:pos="1134"/>
              </w:tabs>
              <w:ind w:right="481"/>
              <w:outlineLvl w:val="1"/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keepNext/>
              <w:tabs>
                <w:tab w:val="left" w:pos="1134"/>
              </w:tabs>
              <w:ind w:right="481"/>
              <w:outlineLvl w:val="1"/>
              <w:rPr>
                <w:sz w:val="24"/>
                <w:szCs w:val="24"/>
              </w:rPr>
            </w:pPr>
            <w:r w:rsidRPr="003C0A1D">
              <w:rPr>
                <w:sz w:val="24"/>
                <w:szCs w:val="24"/>
              </w:rPr>
              <w:t>Экз. №________</w:t>
            </w:r>
          </w:p>
          <w:p w:rsidR="003C0A1D" w:rsidRPr="003C0A1D" w:rsidRDefault="003C0A1D" w:rsidP="003C0A1D">
            <w:pPr>
              <w:keepNext/>
              <w:tabs>
                <w:tab w:val="left" w:pos="1134"/>
              </w:tabs>
              <w:spacing w:before="240"/>
              <w:ind w:right="481"/>
              <w:outlineLvl w:val="1"/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keepNext/>
              <w:tabs>
                <w:tab w:val="left" w:pos="1134"/>
              </w:tabs>
              <w:spacing w:before="240"/>
              <w:ind w:right="481"/>
              <w:outlineLvl w:val="1"/>
              <w:rPr>
                <w:sz w:val="24"/>
                <w:szCs w:val="24"/>
              </w:rPr>
            </w:pPr>
            <w:r w:rsidRPr="003C0A1D">
              <w:rPr>
                <w:sz w:val="24"/>
                <w:szCs w:val="24"/>
              </w:rPr>
              <w:t>Утверждаю</w:t>
            </w: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right="481"/>
              <w:rPr>
                <w:iCs/>
                <w:sz w:val="24"/>
                <w:szCs w:val="24"/>
              </w:rPr>
            </w:pPr>
            <w:r w:rsidRPr="003C0A1D">
              <w:rPr>
                <w:iCs/>
                <w:sz w:val="24"/>
                <w:szCs w:val="24"/>
              </w:rPr>
              <w:t>Глава Городищенского</w:t>
            </w: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right="481"/>
              <w:rPr>
                <w:iCs/>
                <w:sz w:val="24"/>
                <w:szCs w:val="24"/>
              </w:rPr>
            </w:pPr>
            <w:r w:rsidRPr="003C0A1D">
              <w:rPr>
                <w:iCs/>
                <w:sz w:val="24"/>
                <w:szCs w:val="24"/>
              </w:rPr>
              <w:t>муниципального района»</w:t>
            </w: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right="481"/>
              <w:rPr>
                <w:sz w:val="24"/>
                <w:szCs w:val="24"/>
              </w:rPr>
            </w:pPr>
            <w:r w:rsidRPr="003C0A1D">
              <w:rPr>
                <w:sz w:val="24"/>
                <w:szCs w:val="24"/>
              </w:rPr>
              <w:t>(руководитель исполнительного органа государственной власти субъекта Российской Федерации (глава муниципального образования)</w:t>
            </w: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right="481"/>
              <w:rPr>
                <w:sz w:val="24"/>
                <w:szCs w:val="24"/>
              </w:rPr>
            </w:pPr>
            <w:r w:rsidRPr="003C0A1D">
              <w:rPr>
                <w:sz w:val="24"/>
                <w:szCs w:val="24"/>
              </w:rPr>
              <w:t>___________Э.М. Кривов</w:t>
            </w: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right="481"/>
              <w:rPr>
                <w:sz w:val="24"/>
                <w:szCs w:val="24"/>
              </w:rPr>
            </w:pPr>
            <w:r w:rsidRPr="003C0A1D">
              <w:rPr>
                <w:sz w:val="24"/>
                <w:szCs w:val="24"/>
              </w:rPr>
              <w:t>«_____»__________2016 г.</w:t>
            </w: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left="184"/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left="184"/>
              <w:rPr>
                <w:sz w:val="24"/>
                <w:szCs w:val="24"/>
              </w:rPr>
            </w:pPr>
          </w:p>
          <w:p w:rsidR="003C0A1D" w:rsidRPr="003C0A1D" w:rsidRDefault="003C0A1D" w:rsidP="003C0A1D">
            <w:pPr>
              <w:widowControl w:val="0"/>
              <w:tabs>
                <w:tab w:val="left" w:pos="1134"/>
              </w:tabs>
              <w:autoSpaceDE w:val="0"/>
              <w:autoSpaceDN w:val="0"/>
              <w:ind w:left="3523"/>
              <w:rPr>
                <w:sz w:val="24"/>
                <w:szCs w:val="24"/>
              </w:rPr>
            </w:pPr>
          </w:p>
        </w:tc>
      </w:tr>
    </w:tbl>
    <w:p w:rsidR="003C0A1D" w:rsidRPr="003C0A1D" w:rsidRDefault="003C0A1D" w:rsidP="003C0A1D">
      <w:pPr>
        <w:tabs>
          <w:tab w:val="left" w:pos="284"/>
        </w:tabs>
        <w:ind w:right="283"/>
        <w:jc w:val="center"/>
        <w:rPr>
          <w:b/>
          <w:sz w:val="24"/>
          <w:szCs w:val="24"/>
        </w:rPr>
      </w:pPr>
      <w:r w:rsidRPr="003C0A1D">
        <w:rPr>
          <w:b/>
          <w:sz w:val="24"/>
          <w:szCs w:val="24"/>
        </w:rPr>
        <w:t>Паспорт безопасности</w:t>
      </w:r>
    </w:p>
    <w:p w:rsidR="003C0A1D" w:rsidRPr="003C0A1D" w:rsidRDefault="003C0A1D" w:rsidP="003C0A1D">
      <w:pPr>
        <w:tabs>
          <w:tab w:val="left" w:pos="284"/>
        </w:tabs>
        <w:ind w:right="283"/>
        <w:jc w:val="center"/>
        <w:rPr>
          <w:b/>
          <w:sz w:val="24"/>
          <w:szCs w:val="24"/>
        </w:rPr>
      </w:pPr>
      <w:r w:rsidRPr="003C0A1D">
        <w:rPr>
          <w:b/>
          <w:sz w:val="24"/>
          <w:szCs w:val="24"/>
        </w:rPr>
        <w:t>места массового пребывания людей</w:t>
      </w:r>
    </w:p>
    <w:p w:rsidR="00EF739B" w:rsidRDefault="00EF739B" w:rsidP="00EF739B">
      <w:pPr>
        <w:jc w:val="center"/>
        <w:rPr>
          <w:bCs/>
          <w:sz w:val="24"/>
          <w:szCs w:val="24"/>
          <w:u w:val="single"/>
        </w:rPr>
      </w:pPr>
      <w:r w:rsidRPr="00F7785F">
        <w:rPr>
          <w:bCs/>
          <w:sz w:val="24"/>
          <w:szCs w:val="24"/>
          <w:u w:val="single"/>
        </w:rPr>
        <w:t>Муниципальн</w:t>
      </w:r>
      <w:r>
        <w:rPr>
          <w:bCs/>
          <w:sz w:val="24"/>
          <w:szCs w:val="24"/>
          <w:u w:val="single"/>
        </w:rPr>
        <w:t>ого</w:t>
      </w:r>
      <w:r w:rsidRPr="00F7785F">
        <w:rPr>
          <w:bCs/>
          <w:sz w:val="24"/>
          <w:szCs w:val="24"/>
          <w:u w:val="single"/>
        </w:rPr>
        <w:t xml:space="preserve"> бюджетн</w:t>
      </w:r>
      <w:r>
        <w:rPr>
          <w:bCs/>
          <w:sz w:val="24"/>
          <w:szCs w:val="24"/>
          <w:u w:val="single"/>
        </w:rPr>
        <w:t>ого</w:t>
      </w:r>
      <w:r w:rsidRPr="00F7785F">
        <w:rPr>
          <w:bCs/>
          <w:sz w:val="24"/>
          <w:szCs w:val="24"/>
          <w:u w:val="single"/>
        </w:rPr>
        <w:t xml:space="preserve"> образовательно</w:t>
      </w:r>
      <w:r>
        <w:rPr>
          <w:bCs/>
          <w:sz w:val="24"/>
          <w:szCs w:val="24"/>
          <w:u w:val="single"/>
        </w:rPr>
        <w:t>го учреждения</w:t>
      </w:r>
    </w:p>
    <w:p w:rsidR="00EF739B" w:rsidRPr="00711490" w:rsidRDefault="00E17840" w:rsidP="00EF739B">
      <w:pPr>
        <w:jc w:val="center"/>
        <w:rPr>
          <w:sz w:val="18"/>
          <w:szCs w:val="24"/>
        </w:rPr>
      </w:pPr>
      <w:r>
        <w:rPr>
          <w:bCs/>
          <w:sz w:val="24"/>
          <w:szCs w:val="24"/>
          <w:u w:val="single"/>
        </w:rPr>
        <w:t>"Новожизненская</w:t>
      </w:r>
      <w:r w:rsidR="00EF739B" w:rsidRPr="00F7785F">
        <w:rPr>
          <w:bCs/>
          <w:sz w:val="24"/>
          <w:szCs w:val="24"/>
          <w:u w:val="single"/>
        </w:rPr>
        <w:t xml:space="preserve"> средняя школа" </w:t>
      </w:r>
    </w:p>
    <w:p w:rsidR="003C0A1D" w:rsidRPr="003C0A1D" w:rsidRDefault="003C0A1D" w:rsidP="00EF739B">
      <w:pPr>
        <w:tabs>
          <w:tab w:val="left" w:pos="284"/>
        </w:tabs>
        <w:ind w:right="283"/>
        <w:jc w:val="center"/>
        <w:rPr>
          <w:sz w:val="24"/>
          <w:szCs w:val="24"/>
        </w:rPr>
      </w:pPr>
      <w:r w:rsidRPr="003C0A1D">
        <w:rPr>
          <w:sz w:val="24"/>
          <w:szCs w:val="24"/>
        </w:rPr>
        <w:t>(наименование объекта)</w:t>
      </w:r>
    </w:p>
    <w:p w:rsidR="003C0A1D" w:rsidRPr="003C0A1D" w:rsidRDefault="003C0A1D" w:rsidP="003C0A1D">
      <w:pPr>
        <w:tabs>
          <w:tab w:val="left" w:pos="284"/>
        </w:tabs>
        <w:spacing w:after="240"/>
        <w:ind w:right="283"/>
        <w:jc w:val="center"/>
        <w:rPr>
          <w:b/>
          <w:sz w:val="24"/>
          <w:szCs w:val="24"/>
        </w:rPr>
        <w:sectPr w:rsidR="003C0A1D" w:rsidRPr="003C0A1D" w:rsidSect="003E5057">
          <w:footerReference w:type="default" r:id="rId8"/>
          <w:pgSz w:w="11906" w:h="16838"/>
          <w:pgMar w:top="993" w:right="851" w:bottom="425" w:left="1276" w:header="709" w:footer="709" w:gutter="0"/>
          <w:cols w:space="708"/>
          <w:docGrid w:linePitch="360"/>
        </w:sectPr>
      </w:pPr>
      <w:r w:rsidRPr="003C0A1D">
        <w:rPr>
          <w:b/>
          <w:sz w:val="24"/>
          <w:szCs w:val="24"/>
        </w:rPr>
        <w:t xml:space="preserve">Городищенского муниципального района Волгоградской области 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b/>
          <w:sz w:val="24"/>
          <w:szCs w:val="24"/>
        </w:rPr>
      </w:pPr>
      <w:r w:rsidRPr="003C0A1D">
        <w:rPr>
          <w:b/>
          <w:sz w:val="24"/>
          <w:szCs w:val="24"/>
        </w:rPr>
        <w:lastRenderedPageBreak/>
        <w:t>Согласовано: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ind w:left="567"/>
        <w:rPr>
          <w:sz w:val="24"/>
          <w:szCs w:val="24"/>
        </w:rPr>
      </w:pPr>
      <w:r w:rsidRPr="003C0A1D">
        <w:rPr>
          <w:sz w:val="24"/>
          <w:szCs w:val="24"/>
        </w:rPr>
        <w:t>Начальник отдела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ind w:left="567"/>
        <w:rPr>
          <w:sz w:val="24"/>
          <w:szCs w:val="24"/>
        </w:rPr>
      </w:pPr>
      <w:r w:rsidRPr="003C0A1D">
        <w:rPr>
          <w:sz w:val="24"/>
          <w:szCs w:val="24"/>
        </w:rPr>
        <w:t>в Красноармейском районе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ind w:left="567"/>
        <w:rPr>
          <w:sz w:val="24"/>
          <w:szCs w:val="24"/>
        </w:rPr>
      </w:pPr>
      <w:r w:rsidRPr="003C0A1D">
        <w:rPr>
          <w:sz w:val="24"/>
          <w:szCs w:val="24"/>
        </w:rPr>
        <w:t xml:space="preserve">г. Волгограда УФСБ России 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ind w:left="567"/>
        <w:rPr>
          <w:sz w:val="24"/>
          <w:szCs w:val="24"/>
        </w:rPr>
      </w:pPr>
      <w:r w:rsidRPr="003C0A1D">
        <w:rPr>
          <w:sz w:val="24"/>
          <w:szCs w:val="24"/>
        </w:rPr>
        <w:t>по Волгоградской области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jc w:val="center"/>
        <w:rPr>
          <w:sz w:val="24"/>
          <w:szCs w:val="24"/>
        </w:rPr>
      </w:pPr>
      <w:r w:rsidRPr="003C0A1D">
        <w:rPr>
          <w:sz w:val="24"/>
          <w:szCs w:val="24"/>
        </w:rPr>
        <w:t>(руководитель территориального органа безопасности)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ind w:left="567"/>
        <w:rPr>
          <w:sz w:val="24"/>
          <w:szCs w:val="24"/>
        </w:rPr>
      </w:pPr>
      <w:r w:rsidRPr="003C0A1D">
        <w:rPr>
          <w:sz w:val="24"/>
          <w:szCs w:val="24"/>
        </w:rPr>
        <w:t>___________ Ю.А. Еременко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b/>
          <w:sz w:val="24"/>
          <w:szCs w:val="24"/>
        </w:rPr>
      </w:pPr>
      <w:r w:rsidRPr="003C0A1D">
        <w:rPr>
          <w:sz w:val="24"/>
          <w:szCs w:val="24"/>
        </w:rPr>
        <w:t>«_____»___________ 2016 г.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b/>
          <w:sz w:val="24"/>
          <w:szCs w:val="24"/>
        </w:rPr>
      </w:pPr>
    </w:p>
    <w:p w:rsidR="003C0A1D" w:rsidRPr="003C0A1D" w:rsidRDefault="003C0A1D" w:rsidP="003C0A1D">
      <w:pPr>
        <w:tabs>
          <w:tab w:val="left" w:pos="284"/>
        </w:tabs>
        <w:ind w:left="567" w:right="283"/>
        <w:rPr>
          <w:b/>
          <w:sz w:val="24"/>
          <w:szCs w:val="24"/>
        </w:rPr>
      </w:pPr>
      <w:r w:rsidRPr="003C0A1D">
        <w:rPr>
          <w:b/>
          <w:sz w:val="24"/>
          <w:szCs w:val="24"/>
        </w:rPr>
        <w:t>Согласовано: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sz w:val="24"/>
          <w:szCs w:val="24"/>
        </w:rPr>
      </w:pPr>
      <w:r w:rsidRPr="003C0A1D">
        <w:rPr>
          <w:sz w:val="24"/>
          <w:szCs w:val="24"/>
        </w:rPr>
        <w:t xml:space="preserve">Начальник отдела 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sz w:val="24"/>
          <w:szCs w:val="24"/>
        </w:rPr>
      </w:pPr>
      <w:r w:rsidRPr="003C0A1D">
        <w:rPr>
          <w:sz w:val="24"/>
          <w:szCs w:val="24"/>
        </w:rPr>
        <w:t xml:space="preserve">полиции МВД России 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iCs/>
          <w:sz w:val="24"/>
          <w:szCs w:val="24"/>
        </w:rPr>
      </w:pPr>
      <w:r w:rsidRPr="003C0A1D">
        <w:rPr>
          <w:sz w:val="24"/>
          <w:szCs w:val="24"/>
        </w:rPr>
        <w:t xml:space="preserve">по </w:t>
      </w:r>
      <w:r w:rsidRPr="003C0A1D">
        <w:rPr>
          <w:iCs/>
          <w:sz w:val="24"/>
          <w:szCs w:val="24"/>
        </w:rPr>
        <w:t>Городищенскому району Волгоградской области</w:t>
      </w:r>
    </w:p>
    <w:p w:rsidR="003C0A1D" w:rsidRPr="003C0A1D" w:rsidRDefault="003C0A1D" w:rsidP="003C0A1D">
      <w:pPr>
        <w:tabs>
          <w:tab w:val="left" w:pos="284"/>
        </w:tabs>
        <w:ind w:left="426" w:right="283"/>
        <w:jc w:val="center"/>
        <w:rPr>
          <w:sz w:val="24"/>
          <w:szCs w:val="24"/>
        </w:rPr>
      </w:pPr>
      <w:r w:rsidRPr="003C0A1D">
        <w:rPr>
          <w:sz w:val="24"/>
          <w:szCs w:val="24"/>
        </w:rPr>
        <w:t>(руководитель территориального органа МВД России)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ind w:left="567"/>
        <w:rPr>
          <w:sz w:val="24"/>
          <w:szCs w:val="24"/>
        </w:rPr>
      </w:pPr>
      <w:r w:rsidRPr="003C0A1D">
        <w:rPr>
          <w:sz w:val="24"/>
          <w:szCs w:val="24"/>
        </w:rPr>
        <w:t xml:space="preserve">___________ 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ind w:left="567"/>
        <w:rPr>
          <w:sz w:val="24"/>
          <w:szCs w:val="24"/>
        </w:rPr>
      </w:pPr>
      <w:r w:rsidRPr="003C0A1D">
        <w:rPr>
          <w:sz w:val="24"/>
          <w:szCs w:val="24"/>
        </w:rPr>
        <w:t>«_____»___________ 2016 г.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b/>
          <w:sz w:val="24"/>
          <w:szCs w:val="24"/>
        </w:rPr>
      </w:pPr>
    </w:p>
    <w:p w:rsidR="003C0A1D" w:rsidRPr="003C0A1D" w:rsidRDefault="003C0A1D" w:rsidP="003C0A1D">
      <w:pPr>
        <w:tabs>
          <w:tab w:val="left" w:pos="284"/>
        </w:tabs>
        <w:ind w:right="283"/>
        <w:rPr>
          <w:b/>
          <w:sz w:val="24"/>
          <w:szCs w:val="24"/>
        </w:rPr>
      </w:pPr>
      <w:r w:rsidRPr="003C0A1D">
        <w:rPr>
          <w:b/>
          <w:sz w:val="24"/>
          <w:szCs w:val="24"/>
        </w:rPr>
        <w:t>Согласовано:</w:t>
      </w:r>
    </w:p>
    <w:p w:rsidR="003C0A1D" w:rsidRPr="003C0A1D" w:rsidRDefault="003C0A1D" w:rsidP="003C0A1D">
      <w:pPr>
        <w:tabs>
          <w:tab w:val="left" w:pos="284"/>
        </w:tabs>
        <w:ind w:right="283"/>
        <w:rPr>
          <w:sz w:val="24"/>
          <w:szCs w:val="24"/>
        </w:rPr>
      </w:pPr>
      <w:r w:rsidRPr="003C0A1D">
        <w:rPr>
          <w:sz w:val="24"/>
          <w:szCs w:val="24"/>
        </w:rPr>
        <w:t xml:space="preserve">Начальник ФГКУ8 отряда ФПС </w:t>
      </w:r>
    </w:p>
    <w:p w:rsidR="003C0A1D" w:rsidRPr="003C0A1D" w:rsidRDefault="003C0A1D" w:rsidP="003C0A1D">
      <w:pPr>
        <w:tabs>
          <w:tab w:val="left" w:pos="284"/>
        </w:tabs>
        <w:ind w:right="283"/>
        <w:rPr>
          <w:sz w:val="24"/>
          <w:szCs w:val="24"/>
        </w:rPr>
      </w:pPr>
      <w:r w:rsidRPr="003C0A1D">
        <w:rPr>
          <w:sz w:val="24"/>
          <w:szCs w:val="24"/>
        </w:rPr>
        <w:t>по Волгоградской области</w:t>
      </w:r>
    </w:p>
    <w:p w:rsidR="003C0A1D" w:rsidRPr="003C0A1D" w:rsidRDefault="003C0A1D" w:rsidP="003C0A1D">
      <w:pPr>
        <w:tabs>
          <w:tab w:val="left" w:pos="284"/>
        </w:tabs>
        <w:ind w:right="283" w:hanging="284"/>
        <w:jc w:val="center"/>
        <w:rPr>
          <w:sz w:val="24"/>
          <w:szCs w:val="24"/>
        </w:rPr>
      </w:pPr>
      <w:r w:rsidRPr="003C0A1D">
        <w:rPr>
          <w:sz w:val="24"/>
          <w:szCs w:val="24"/>
        </w:rPr>
        <w:t>(руководитель территориального органа МЧС России)</w:t>
      </w:r>
    </w:p>
    <w:p w:rsidR="003C0A1D" w:rsidRPr="003C0A1D" w:rsidRDefault="003C0A1D" w:rsidP="003C0A1D">
      <w:pPr>
        <w:widowControl w:val="0"/>
        <w:tabs>
          <w:tab w:val="left" w:pos="1134"/>
        </w:tabs>
        <w:autoSpaceDE w:val="0"/>
        <w:autoSpaceDN w:val="0"/>
        <w:rPr>
          <w:sz w:val="24"/>
          <w:szCs w:val="24"/>
        </w:rPr>
      </w:pPr>
      <w:r w:rsidRPr="003C0A1D">
        <w:rPr>
          <w:iCs/>
          <w:sz w:val="24"/>
          <w:szCs w:val="24"/>
        </w:rPr>
        <w:t>____</w:t>
      </w:r>
      <w:r w:rsidRPr="003C0A1D">
        <w:rPr>
          <w:sz w:val="24"/>
          <w:szCs w:val="24"/>
        </w:rPr>
        <w:t>___________ В.В. Коновалов</w:t>
      </w:r>
    </w:p>
    <w:p w:rsidR="003C0A1D" w:rsidRPr="003C0A1D" w:rsidRDefault="003C0A1D" w:rsidP="003C0A1D">
      <w:pPr>
        <w:rPr>
          <w:sz w:val="24"/>
          <w:szCs w:val="24"/>
        </w:rPr>
      </w:pPr>
      <w:r w:rsidRPr="003C0A1D">
        <w:rPr>
          <w:sz w:val="24"/>
          <w:szCs w:val="24"/>
        </w:rPr>
        <w:lastRenderedPageBreak/>
        <w:t>«_____»________________ 2016 г</w:t>
      </w:r>
    </w:p>
    <w:p w:rsidR="003C0A1D" w:rsidRPr="003C0A1D" w:rsidRDefault="003C0A1D" w:rsidP="003C0A1D">
      <w:pPr>
        <w:tabs>
          <w:tab w:val="left" w:pos="284"/>
        </w:tabs>
        <w:ind w:left="567" w:right="283"/>
        <w:rPr>
          <w:b/>
          <w:sz w:val="24"/>
          <w:szCs w:val="24"/>
        </w:rPr>
        <w:sectPr w:rsidR="003C0A1D" w:rsidRPr="003C0A1D" w:rsidSect="003E5057">
          <w:type w:val="continuous"/>
          <w:pgSz w:w="11906" w:h="16838"/>
          <w:pgMar w:top="425" w:right="851" w:bottom="425" w:left="1276" w:header="709" w:footer="709" w:gutter="0"/>
          <w:cols w:space="708"/>
          <w:docGrid w:linePitch="360"/>
        </w:sectPr>
      </w:pPr>
    </w:p>
    <w:p w:rsidR="00DB7912" w:rsidRPr="00B86B21" w:rsidRDefault="00DB7912" w:rsidP="00DB7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B21">
        <w:rPr>
          <w:rFonts w:ascii="Times New Roman" w:hAnsi="Times New Roman" w:cs="Times New Roman"/>
          <w:sz w:val="24"/>
          <w:szCs w:val="24"/>
        </w:rPr>
        <w:lastRenderedPageBreak/>
        <w:t>ПАСПОРТ БЕЗОПАСНОСТИ</w:t>
      </w:r>
    </w:p>
    <w:p w:rsidR="00DB7912" w:rsidRPr="00B86B21" w:rsidRDefault="00DB7912" w:rsidP="00DB7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B21">
        <w:rPr>
          <w:rFonts w:ascii="Times New Roman" w:hAnsi="Times New Roman" w:cs="Times New Roman"/>
          <w:sz w:val="24"/>
          <w:szCs w:val="24"/>
        </w:rPr>
        <w:t>места массового пребывания людей</w:t>
      </w:r>
    </w:p>
    <w:p w:rsidR="00DB7912" w:rsidRPr="00DD153B" w:rsidRDefault="00DB7912" w:rsidP="00DB7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17840">
        <w:rPr>
          <w:rFonts w:ascii="Times New Roman" w:hAnsi="Times New Roman" w:cs="Times New Roman"/>
          <w:sz w:val="24"/>
          <w:szCs w:val="24"/>
          <w:u w:val="single"/>
        </w:rPr>
        <w:t xml:space="preserve">    п. обл. с\х опытной станции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B7912" w:rsidRPr="00B86B21" w:rsidRDefault="00DB7912" w:rsidP="00DB7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B21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DB7912" w:rsidRPr="00B86B21" w:rsidRDefault="00DB7912" w:rsidP="00DB7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B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86B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E4F" w:rsidRDefault="00B03E4F" w:rsidP="00DB7912">
      <w:pPr>
        <w:pStyle w:val="ConsPlusNonformat"/>
        <w:jc w:val="both"/>
      </w:pPr>
    </w:p>
    <w:p w:rsidR="00B03E4F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E4F">
        <w:rPr>
          <w:rFonts w:ascii="Times New Roman" w:hAnsi="Times New Roman" w:cs="Times New Roman"/>
          <w:sz w:val="24"/>
          <w:szCs w:val="24"/>
        </w:rPr>
        <w:t xml:space="preserve">    1.Общие сведения о месте массового пребывания людей</w:t>
      </w:r>
    </w:p>
    <w:p w:rsidR="00A94CBA" w:rsidRPr="00A94CBA" w:rsidRDefault="00A94CBA" w:rsidP="00A94CBA">
      <w:pPr>
        <w:rPr>
          <w:bCs/>
          <w:iCs/>
          <w:sz w:val="24"/>
          <w:szCs w:val="24"/>
        </w:rPr>
      </w:pPr>
      <w:r w:rsidRPr="00A94CBA">
        <w:rPr>
          <w:bCs/>
          <w:iCs/>
          <w:sz w:val="24"/>
          <w:szCs w:val="24"/>
        </w:rPr>
        <w:t>Муниципальное Бюджетное Образоват</w:t>
      </w:r>
      <w:r w:rsidR="00E17840">
        <w:rPr>
          <w:bCs/>
          <w:iCs/>
          <w:sz w:val="24"/>
          <w:szCs w:val="24"/>
        </w:rPr>
        <w:t>ельное Учреждение «Новожизненская</w:t>
      </w:r>
      <w:r w:rsidRPr="00A94CBA">
        <w:rPr>
          <w:bCs/>
          <w:iCs/>
          <w:sz w:val="24"/>
          <w:szCs w:val="24"/>
        </w:rPr>
        <w:t xml:space="preserve"> Средняя  Школа»</w:t>
      </w:r>
    </w:p>
    <w:p w:rsidR="00A94CBA" w:rsidRDefault="00A94CBA" w:rsidP="00A94CBA">
      <w:pPr>
        <w:pStyle w:val="ConsPlusNonformat"/>
        <w:jc w:val="both"/>
      </w:pPr>
    </w:p>
    <w:p w:rsidR="00A94CBA" w:rsidRDefault="00A94CBA" w:rsidP="00B03E4F">
      <w:pPr>
        <w:pStyle w:val="ConsPlusNonformat"/>
        <w:jc w:val="both"/>
      </w:pPr>
    </w:p>
    <w:p w:rsidR="00B03E4F" w:rsidRPr="00B03E4F" w:rsidRDefault="00E17840" w:rsidP="00B03E4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403013</w:t>
      </w:r>
      <w:r w:rsidR="00B03E4F" w:rsidRPr="00B03E4F">
        <w:rPr>
          <w:bCs/>
          <w:iCs/>
          <w:sz w:val="24"/>
          <w:szCs w:val="24"/>
        </w:rPr>
        <w:t xml:space="preserve"> Волгоградская область Городищенский р</w:t>
      </w:r>
      <w:r>
        <w:rPr>
          <w:bCs/>
          <w:iCs/>
          <w:sz w:val="24"/>
          <w:szCs w:val="24"/>
        </w:rPr>
        <w:t>айон поселок обл</w:t>
      </w:r>
      <w:r w:rsidR="00B03E4F" w:rsidRPr="00B03E4F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с/х опытной станции ул Дачная, 103.                    тел. 4-34-70</w:t>
      </w:r>
    </w:p>
    <w:p w:rsidR="00B03E4F" w:rsidRPr="0064010B" w:rsidRDefault="00B03E4F" w:rsidP="00B03E4F">
      <w:pPr>
        <w:rPr>
          <w:bCs/>
          <w:iCs/>
          <w:sz w:val="24"/>
          <w:szCs w:val="24"/>
          <w:lang w:val="en-US"/>
        </w:rPr>
      </w:pPr>
      <w:r w:rsidRPr="00B03E4F">
        <w:rPr>
          <w:bCs/>
          <w:iCs/>
          <w:sz w:val="24"/>
          <w:szCs w:val="24"/>
        </w:rPr>
        <w:t>факс</w:t>
      </w:r>
      <w:r w:rsidRPr="0064010B">
        <w:rPr>
          <w:bCs/>
          <w:iCs/>
          <w:sz w:val="24"/>
          <w:szCs w:val="24"/>
          <w:lang w:val="en-US"/>
        </w:rPr>
        <w:t xml:space="preserve">: </w:t>
      </w:r>
    </w:p>
    <w:p w:rsidR="00B03E4F" w:rsidRPr="0064010B" w:rsidRDefault="00B03E4F" w:rsidP="00B03E4F">
      <w:pPr>
        <w:rPr>
          <w:bCs/>
          <w:iCs/>
          <w:sz w:val="24"/>
          <w:szCs w:val="24"/>
          <w:lang w:val="en-US"/>
        </w:rPr>
      </w:pPr>
      <w:r w:rsidRPr="00B03E4F">
        <w:rPr>
          <w:bCs/>
          <w:iCs/>
          <w:sz w:val="24"/>
          <w:szCs w:val="24"/>
          <w:lang w:val="en-US"/>
        </w:rPr>
        <w:t>Email</w:t>
      </w:r>
      <w:r w:rsidRPr="0064010B">
        <w:rPr>
          <w:bCs/>
          <w:iCs/>
          <w:sz w:val="24"/>
          <w:szCs w:val="24"/>
          <w:lang w:val="en-US"/>
        </w:rPr>
        <w:t xml:space="preserve">: </w:t>
      </w:r>
      <w:r w:rsidR="00E17840">
        <w:rPr>
          <w:bCs/>
          <w:iCs/>
          <w:sz w:val="24"/>
          <w:szCs w:val="24"/>
          <w:lang w:val="en-US"/>
        </w:rPr>
        <w:t>schul</w:t>
      </w:r>
      <w:r w:rsidR="00E17840" w:rsidRPr="0064010B">
        <w:rPr>
          <w:bCs/>
          <w:iCs/>
          <w:sz w:val="24"/>
          <w:szCs w:val="24"/>
          <w:lang w:val="en-US"/>
        </w:rPr>
        <w:t>_</w:t>
      </w:r>
      <w:r w:rsidR="00E17840">
        <w:rPr>
          <w:bCs/>
          <w:iCs/>
          <w:sz w:val="24"/>
          <w:szCs w:val="24"/>
          <w:lang w:val="en-US"/>
        </w:rPr>
        <w:t>n</w:t>
      </w:r>
      <w:r w:rsidR="00E17840" w:rsidRPr="0064010B">
        <w:rPr>
          <w:bCs/>
          <w:iCs/>
          <w:sz w:val="24"/>
          <w:szCs w:val="24"/>
          <w:lang w:val="en-US"/>
        </w:rPr>
        <w:t>@</w:t>
      </w:r>
      <w:r w:rsidR="00E17840">
        <w:rPr>
          <w:bCs/>
          <w:iCs/>
          <w:sz w:val="24"/>
          <w:szCs w:val="24"/>
          <w:lang w:val="en-US"/>
        </w:rPr>
        <w:t>mail</w:t>
      </w:r>
      <w:r w:rsidR="00E17840" w:rsidRPr="0064010B">
        <w:rPr>
          <w:bCs/>
          <w:iCs/>
          <w:sz w:val="24"/>
          <w:szCs w:val="24"/>
          <w:lang w:val="en-US"/>
        </w:rPr>
        <w:t>.</w:t>
      </w:r>
      <w:r w:rsidR="00E17840">
        <w:rPr>
          <w:bCs/>
          <w:iCs/>
          <w:sz w:val="24"/>
          <w:szCs w:val="24"/>
          <w:lang w:val="en-US"/>
        </w:rPr>
        <w:t>ru</w:t>
      </w:r>
    </w:p>
    <w:p w:rsidR="00B03E4F" w:rsidRPr="0064010B" w:rsidRDefault="00B03E4F" w:rsidP="00B03E4F">
      <w:pPr>
        <w:rPr>
          <w:bCs/>
          <w:iCs/>
          <w:sz w:val="24"/>
          <w:szCs w:val="24"/>
          <w:lang w:val="en-US"/>
        </w:rPr>
      </w:pPr>
    </w:p>
    <w:p w:rsidR="00B03E4F" w:rsidRPr="00B03E4F" w:rsidRDefault="00B03E4F" w:rsidP="00B03E4F">
      <w:pPr>
        <w:rPr>
          <w:bCs/>
          <w:iCs/>
          <w:sz w:val="24"/>
          <w:szCs w:val="24"/>
        </w:rPr>
      </w:pPr>
      <w:r w:rsidRPr="00B03E4F">
        <w:rPr>
          <w:bCs/>
          <w:iCs/>
          <w:sz w:val="24"/>
          <w:szCs w:val="24"/>
        </w:rPr>
        <w:t>муниципальное</w:t>
      </w:r>
      <w:r w:rsidR="00A94CBA" w:rsidRPr="00A44A31">
        <w:rPr>
          <w:sz w:val="24"/>
          <w:szCs w:val="24"/>
          <w:u w:val="single"/>
        </w:rPr>
        <w:t>бюджетное образовательное учреждение</w:t>
      </w:r>
      <w:r w:rsidR="00A94CBA">
        <w:rPr>
          <w:sz w:val="24"/>
          <w:szCs w:val="24"/>
          <w:u w:val="single"/>
        </w:rPr>
        <w:t>образовательная деятельность</w:t>
      </w:r>
      <w:r w:rsidR="00A94CBA" w:rsidRPr="00A44A31">
        <w:rPr>
          <w:sz w:val="24"/>
          <w:szCs w:val="24"/>
          <w:u w:val="single"/>
        </w:rPr>
        <w:t xml:space="preserve">; акт обследования и категорирования места массового пребывания людей </w:t>
      </w:r>
      <w:r w:rsidR="00A94CBA">
        <w:rPr>
          <w:sz w:val="24"/>
          <w:szCs w:val="24"/>
          <w:u w:val="single"/>
        </w:rPr>
        <w:t>на 392 человек</w:t>
      </w:r>
    </w:p>
    <w:p w:rsidR="00B03E4F" w:rsidRDefault="00B03E4F" w:rsidP="00B03E4F">
      <w:pPr>
        <w:pStyle w:val="ConsPlusNonformat"/>
        <w:jc w:val="both"/>
      </w:pPr>
      <w:r>
        <w:t>функциональное назначение, дата и реквизиты решения об отнесении к месту</w:t>
      </w:r>
    </w:p>
    <w:p w:rsidR="00B03E4F" w:rsidRDefault="00B03E4F" w:rsidP="00B03E4F">
      <w:pPr>
        <w:pStyle w:val="ConsPlusNonformat"/>
        <w:jc w:val="both"/>
      </w:pPr>
      <w:r>
        <w:t xml:space="preserve">                        массового пребывания людей)</w:t>
      </w:r>
    </w:p>
    <w:p w:rsidR="00982502" w:rsidRDefault="00982502" w:rsidP="00982502">
      <w:pPr>
        <w:pStyle w:val="a5"/>
        <w:jc w:val="left"/>
        <w:rPr>
          <w:szCs w:val="28"/>
        </w:rPr>
      </w:pPr>
      <w:r w:rsidRPr="00982502">
        <w:rPr>
          <w:sz w:val="24"/>
        </w:rPr>
        <w:t xml:space="preserve">- площадь здания  - </w:t>
      </w:r>
      <w:r w:rsidR="00E17840">
        <w:rPr>
          <w:sz w:val="24"/>
          <w:u w:val="single"/>
        </w:rPr>
        <w:t>1786.3</w:t>
      </w:r>
      <w:r w:rsidRPr="00982502">
        <w:rPr>
          <w:sz w:val="24"/>
          <w:u w:val="single"/>
        </w:rPr>
        <w:t>м2</w:t>
      </w:r>
      <w:r>
        <w:rPr>
          <w:szCs w:val="28"/>
        </w:rPr>
        <w:t>;</w:t>
      </w:r>
    </w:p>
    <w:p w:rsidR="00982502" w:rsidRDefault="00982502" w:rsidP="00982502">
      <w:pPr>
        <w:pStyle w:val="a5"/>
        <w:jc w:val="left"/>
        <w:rPr>
          <w:szCs w:val="28"/>
          <w:u w:val="single"/>
        </w:rPr>
      </w:pPr>
      <w:r w:rsidRPr="00982502">
        <w:rPr>
          <w:sz w:val="24"/>
        </w:rPr>
        <w:t xml:space="preserve">-площадь охраняемой территории – </w:t>
      </w:r>
      <w:r w:rsidR="005D208B">
        <w:rPr>
          <w:sz w:val="24"/>
          <w:u w:val="single"/>
        </w:rPr>
        <w:t>54225</w:t>
      </w:r>
      <w:r w:rsidRPr="00982502">
        <w:rPr>
          <w:sz w:val="24"/>
          <w:u w:val="single"/>
        </w:rPr>
        <w:t xml:space="preserve"> м2</w:t>
      </w:r>
      <w:r w:rsidRPr="00FB6DCF">
        <w:rPr>
          <w:szCs w:val="28"/>
          <w:u w:val="single"/>
        </w:rPr>
        <w:t>;</w:t>
      </w:r>
    </w:p>
    <w:p w:rsidR="00982502" w:rsidRPr="00982502" w:rsidRDefault="00982502" w:rsidP="00982502">
      <w:pPr>
        <w:pStyle w:val="a5"/>
        <w:jc w:val="left"/>
        <w:rPr>
          <w:sz w:val="24"/>
        </w:rPr>
      </w:pPr>
      <w:r w:rsidRPr="00982502">
        <w:rPr>
          <w:sz w:val="24"/>
        </w:rPr>
        <w:t xml:space="preserve">-периметр охраняемой территории - </w:t>
      </w:r>
      <w:r w:rsidR="001B37AC">
        <w:rPr>
          <w:sz w:val="24"/>
          <w:u w:val="single"/>
        </w:rPr>
        <w:t>500</w:t>
      </w:r>
      <w:r w:rsidRPr="00982502">
        <w:rPr>
          <w:sz w:val="24"/>
          <w:u w:val="single"/>
        </w:rPr>
        <w:t>м</w:t>
      </w:r>
    </w:p>
    <w:p w:rsidR="00982502" w:rsidRDefault="00982502" w:rsidP="00982502">
      <w:pPr>
        <w:pStyle w:val="a5"/>
        <w:jc w:val="left"/>
        <w:rPr>
          <w:szCs w:val="28"/>
        </w:rPr>
      </w:pPr>
    </w:p>
    <w:p w:rsidR="00B03E4F" w:rsidRDefault="00B03E4F" w:rsidP="00B03E4F">
      <w:pPr>
        <w:pStyle w:val="ConsPlusNonformat"/>
        <w:jc w:val="both"/>
      </w:pPr>
      <w:r>
        <w:t xml:space="preserve">                (границы места массового пребывания людей)</w:t>
      </w:r>
    </w:p>
    <w:p w:rsidR="00B03E4F" w:rsidRDefault="00B03E4F" w:rsidP="00B03E4F">
      <w:pPr>
        <w:pStyle w:val="ConsPlusNonformat"/>
        <w:jc w:val="both"/>
      </w:pPr>
      <w:r>
        <w:t>___________________________________________________________________________</w:t>
      </w:r>
    </w:p>
    <w:p w:rsidR="00B03E4F" w:rsidRDefault="00B03E4F" w:rsidP="00B03E4F">
      <w:pPr>
        <w:pStyle w:val="ConsPlusNonformat"/>
        <w:jc w:val="both"/>
      </w:pPr>
      <w:r>
        <w:t xml:space="preserve">             (общая площадь, протяженность периметра, метров)</w:t>
      </w:r>
    </w:p>
    <w:p w:rsidR="00B03E4F" w:rsidRDefault="005D208B" w:rsidP="00B03E4F">
      <w:pPr>
        <w:pStyle w:val="ConsPlusNonformat"/>
        <w:jc w:val="both"/>
      </w:pPr>
      <w:r>
        <w:rPr>
          <w:b/>
        </w:rPr>
        <w:t>230</w:t>
      </w:r>
      <w:r w:rsidR="00B03E4F" w:rsidRPr="0000264D">
        <w:rPr>
          <w:b/>
        </w:rPr>
        <w:t>_</w:t>
      </w:r>
      <w:r w:rsidR="00B03E4F">
        <w:t>_______________________________________________________________</w:t>
      </w:r>
    </w:p>
    <w:p w:rsidR="00B03E4F" w:rsidRDefault="00B03E4F" w:rsidP="00B03E4F">
      <w:pPr>
        <w:pStyle w:val="ConsPlusNonformat"/>
        <w:jc w:val="both"/>
      </w:pPr>
      <w:r>
        <w:t>(результаты мониторинга количества людей, одновременно находящихся в месте</w:t>
      </w:r>
    </w:p>
    <w:p w:rsidR="00B03E4F" w:rsidRDefault="00B03E4F" w:rsidP="00B03E4F">
      <w:pPr>
        <w:pStyle w:val="ConsPlusNonformat"/>
        <w:jc w:val="both"/>
      </w:pPr>
      <w:r>
        <w:t xml:space="preserve">                        массового пребывания людей)</w:t>
      </w:r>
    </w:p>
    <w:p w:rsidR="00B03E4F" w:rsidRDefault="00982502" w:rsidP="00B03E4F">
      <w:pPr>
        <w:pStyle w:val="ConsPlusNonformat"/>
        <w:jc w:val="both"/>
      </w:pPr>
      <w:r w:rsidRPr="0000264D">
        <w:rPr>
          <w:b/>
        </w:rPr>
        <w:t>вторая</w:t>
      </w:r>
      <w:r w:rsidR="00B03E4F">
        <w:t>_____________________________________________________</w:t>
      </w:r>
    </w:p>
    <w:p w:rsidR="00B03E4F" w:rsidRDefault="00B03E4F" w:rsidP="00B03E4F">
      <w:pPr>
        <w:pStyle w:val="ConsPlusNonformat"/>
        <w:jc w:val="both"/>
      </w:pPr>
      <w:r>
        <w:t xml:space="preserve">               (категория места массового пребывания людей)</w:t>
      </w:r>
    </w:p>
    <w:p w:rsidR="00DD6E2C" w:rsidRPr="00DD6E2C" w:rsidRDefault="00B03E4F" w:rsidP="00DD6E2C">
      <w:pPr>
        <w:rPr>
          <w:sz w:val="24"/>
          <w:szCs w:val="24"/>
        </w:rPr>
      </w:pPr>
      <w:r w:rsidRPr="00DD6E2C">
        <w:rPr>
          <w:sz w:val="24"/>
          <w:szCs w:val="24"/>
        </w:rPr>
        <w:t>_</w:t>
      </w:r>
      <w:r w:rsidR="00DD6E2C" w:rsidRPr="00DD6E2C">
        <w:rPr>
          <w:sz w:val="24"/>
          <w:szCs w:val="24"/>
        </w:rPr>
        <w:t xml:space="preserve"> Помещения с массовым пребыванием:</w:t>
      </w:r>
    </w:p>
    <w:p w:rsidR="00DD6E2C" w:rsidRPr="00DD6E2C" w:rsidRDefault="00DD6E2C" w:rsidP="00DD6E2C">
      <w:pPr>
        <w:rPr>
          <w:sz w:val="24"/>
          <w:szCs w:val="24"/>
        </w:rPr>
      </w:pPr>
      <w:r w:rsidRPr="00DD6E2C">
        <w:rPr>
          <w:sz w:val="24"/>
          <w:szCs w:val="24"/>
        </w:rPr>
        <w:t xml:space="preserve">- актовый зал –  </w:t>
      </w:r>
      <w:r w:rsidR="005D208B">
        <w:rPr>
          <w:sz w:val="24"/>
          <w:szCs w:val="24"/>
          <w:u w:val="single"/>
        </w:rPr>
        <w:t>150</w:t>
      </w:r>
      <w:r w:rsidRPr="00DD6E2C">
        <w:rPr>
          <w:sz w:val="24"/>
          <w:szCs w:val="24"/>
        </w:rPr>
        <w:t xml:space="preserve">  посадочных мест (Администрация)</w:t>
      </w:r>
    </w:p>
    <w:p w:rsidR="00DD6E2C" w:rsidRPr="00785C63" w:rsidRDefault="00DD6E2C" w:rsidP="00DD6E2C">
      <w:pPr>
        <w:rPr>
          <w:sz w:val="24"/>
          <w:szCs w:val="24"/>
        </w:rPr>
      </w:pPr>
      <w:r w:rsidRPr="00DD6E2C">
        <w:rPr>
          <w:sz w:val="24"/>
          <w:szCs w:val="24"/>
        </w:rPr>
        <w:t xml:space="preserve">- спортивный зал –  </w:t>
      </w:r>
      <w:r w:rsidRPr="00DD6E2C">
        <w:rPr>
          <w:sz w:val="24"/>
          <w:szCs w:val="24"/>
          <w:u w:val="single"/>
        </w:rPr>
        <w:t>75</w:t>
      </w:r>
      <w:r w:rsidRPr="00DD6E2C">
        <w:rPr>
          <w:sz w:val="24"/>
          <w:szCs w:val="24"/>
        </w:rPr>
        <w:t xml:space="preserve"> мест  (</w:t>
      </w:r>
      <w:r w:rsidRPr="00DD6E2C">
        <w:rPr>
          <w:sz w:val="24"/>
          <w:szCs w:val="24"/>
          <w:lang w:val="en-US"/>
        </w:rPr>
        <w:t>I</w:t>
      </w:r>
      <w:r w:rsidRPr="00DD6E2C">
        <w:rPr>
          <w:sz w:val="24"/>
          <w:szCs w:val="24"/>
        </w:rPr>
        <w:t xml:space="preserve">  этаж)</w:t>
      </w:r>
    </w:p>
    <w:p w:rsidR="00785C63" w:rsidRPr="00785C63" w:rsidRDefault="00785C63" w:rsidP="00DD6E2C">
      <w:pPr>
        <w:rPr>
          <w:sz w:val="24"/>
          <w:szCs w:val="24"/>
        </w:rPr>
      </w:pPr>
      <w:r w:rsidRPr="003A7934">
        <w:rPr>
          <w:sz w:val="24"/>
          <w:szCs w:val="24"/>
        </w:rPr>
        <w:t>-</w:t>
      </w:r>
      <w:r w:rsidR="005D208B">
        <w:rPr>
          <w:sz w:val="24"/>
          <w:szCs w:val="24"/>
        </w:rPr>
        <w:t>коридор 2</w:t>
      </w:r>
      <w:r>
        <w:rPr>
          <w:sz w:val="24"/>
          <w:szCs w:val="24"/>
        </w:rPr>
        <w:t xml:space="preserve"> этаж - 150 чел (линейка)</w:t>
      </w:r>
    </w:p>
    <w:p w:rsidR="00DD6E2C" w:rsidRPr="00DD6E2C" w:rsidRDefault="00DD6E2C" w:rsidP="00DD6E2C">
      <w:pPr>
        <w:rPr>
          <w:sz w:val="24"/>
          <w:szCs w:val="24"/>
        </w:rPr>
      </w:pPr>
      <w:r w:rsidRPr="00DD6E2C">
        <w:rPr>
          <w:sz w:val="24"/>
          <w:szCs w:val="24"/>
        </w:rPr>
        <w:t xml:space="preserve">- учебные классы – </w:t>
      </w:r>
      <w:r w:rsidR="005D208B">
        <w:rPr>
          <w:sz w:val="24"/>
          <w:szCs w:val="24"/>
          <w:u w:val="single"/>
        </w:rPr>
        <w:t>13</w:t>
      </w:r>
      <w:r w:rsidR="005D208B">
        <w:rPr>
          <w:sz w:val="24"/>
          <w:szCs w:val="24"/>
        </w:rPr>
        <w:t xml:space="preserve"> (кол-во)-  230</w:t>
      </w:r>
      <w:r w:rsidRPr="00DD6E2C">
        <w:rPr>
          <w:sz w:val="24"/>
          <w:szCs w:val="24"/>
        </w:rPr>
        <w:t xml:space="preserve"> посадочных мест</w:t>
      </w:r>
    </w:p>
    <w:p w:rsidR="00DD6E2C" w:rsidRPr="00DD6E2C" w:rsidRDefault="00DD6E2C" w:rsidP="00DD6E2C">
      <w:pPr>
        <w:rPr>
          <w:sz w:val="24"/>
          <w:szCs w:val="24"/>
        </w:rPr>
      </w:pPr>
      <w:r w:rsidRPr="00DD6E2C">
        <w:rPr>
          <w:sz w:val="24"/>
          <w:szCs w:val="24"/>
        </w:rPr>
        <w:t xml:space="preserve">-столовая –  </w:t>
      </w:r>
      <w:r w:rsidR="005D208B">
        <w:rPr>
          <w:sz w:val="24"/>
          <w:szCs w:val="24"/>
          <w:u w:val="single"/>
        </w:rPr>
        <w:t>60</w:t>
      </w:r>
      <w:r w:rsidRPr="00DD6E2C">
        <w:rPr>
          <w:sz w:val="24"/>
          <w:szCs w:val="24"/>
        </w:rPr>
        <w:t xml:space="preserve">  посадочных мест.</w:t>
      </w:r>
    </w:p>
    <w:p w:rsidR="00DD6E2C" w:rsidRDefault="00DD6E2C" w:rsidP="00DD6E2C">
      <w:pPr>
        <w:rPr>
          <w:sz w:val="28"/>
          <w:szCs w:val="28"/>
        </w:rPr>
      </w:pPr>
      <w:r w:rsidRPr="00DD6E2C">
        <w:rPr>
          <w:sz w:val="24"/>
          <w:szCs w:val="24"/>
        </w:rPr>
        <w:t xml:space="preserve">Одновременно в здании школы могут находиться до  </w:t>
      </w:r>
      <w:r w:rsidR="005D208B">
        <w:rPr>
          <w:sz w:val="24"/>
          <w:szCs w:val="24"/>
          <w:u w:val="single"/>
        </w:rPr>
        <w:t>250</w:t>
      </w:r>
      <w:r w:rsidRPr="00DD6E2C">
        <w:rPr>
          <w:sz w:val="24"/>
          <w:szCs w:val="24"/>
        </w:rPr>
        <w:t xml:space="preserve"> человек</w:t>
      </w:r>
      <w:r>
        <w:rPr>
          <w:sz w:val="28"/>
          <w:szCs w:val="28"/>
        </w:rPr>
        <w:t>.</w:t>
      </w:r>
    </w:p>
    <w:p w:rsidR="00A94CBA" w:rsidRPr="00016719" w:rsidRDefault="00A94CBA" w:rsidP="00A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48B">
        <w:rPr>
          <w:rFonts w:ascii="Times New Roman" w:hAnsi="Times New Roman" w:cs="Times New Roman"/>
          <w:sz w:val="24"/>
          <w:szCs w:val="24"/>
          <w:u w:val="single"/>
        </w:rPr>
        <w:t>отдел полиции МВД России по Городищенскому району Волгоградской области, участковый уполномоченный Бондарев Константин Геннадьевич, р.п. Городище ул. Гагарина,3 8(84468) 3-16-02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671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94CBA" w:rsidRDefault="00A94CBA" w:rsidP="00DD6E2C">
      <w:pPr>
        <w:rPr>
          <w:sz w:val="28"/>
          <w:szCs w:val="28"/>
        </w:rPr>
      </w:pPr>
    </w:p>
    <w:p w:rsidR="00DB7912" w:rsidRPr="005E626A" w:rsidRDefault="00DB7912" w:rsidP="00DB7912">
      <w:pPr>
        <w:rPr>
          <w:sz w:val="24"/>
          <w:szCs w:val="24"/>
          <w:u w:val="single"/>
        </w:rPr>
      </w:pPr>
      <w:r w:rsidRPr="00A94CBA">
        <w:rPr>
          <w:bCs/>
          <w:iCs/>
          <w:sz w:val="24"/>
          <w:szCs w:val="24"/>
        </w:rPr>
        <w:t>Муниципальное Бюджетное Образоват</w:t>
      </w:r>
      <w:r w:rsidR="005D208B">
        <w:rPr>
          <w:bCs/>
          <w:iCs/>
          <w:sz w:val="24"/>
          <w:szCs w:val="24"/>
        </w:rPr>
        <w:t>ельное Учреждение «Новожизненская</w:t>
      </w:r>
      <w:r w:rsidRPr="00A94CBA">
        <w:rPr>
          <w:bCs/>
          <w:iCs/>
          <w:sz w:val="24"/>
          <w:szCs w:val="24"/>
        </w:rPr>
        <w:t xml:space="preserve"> Средняя  Школа»</w:t>
      </w:r>
      <w:r w:rsidRPr="005E626A">
        <w:rPr>
          <w:sz w:val="24"/>
          <w:szCs w:val="24"/>
          <w:u w:val="single"/>
        </w:rPr>
        <w:t xml:space="preserve"> расположен на территории Городищенского района Волгоградской области, на равниной местности, в зоне с резко-континентальным климатом, </w:t>
      </w:r>
      <w:r w:rsidRPr="00EF739B">
        <w:rPr>
          <w:sz w:val="24"/>
          <w:szCs w:val="24"/>
          <w:u w:val="single"/>
        </w:rPr>
        <w:t>в 2-х этажном отдел</w:t>
      </w:r>
      <w:r w:rsidR="005D208B">
        <w:rPr>
          <w:sz w:val="24"/>
          <w:szCs w:val="24"/>
          <w:u w:val="single"/>
        </w:rPr>
        <w:t>ьно стоящем здании</w:t>
      </w:r>
      <w:r>
        <w:rPr>
          <w:sz w:val="24"/>
          <w:szCs w:val="24"/>
          <w:u w:val="single"/>
        </w:rPr>
        <w:t>.</w:t>
      </w:r>
      <w:r w:rsidRPr="005E626A">
        <w:rPr>
          <w:sz w:val="24"/>
          <w:szCs w:val="24"/>
          <w:u w:val="single"/>
        </w:rPr>
        <w:t xml:space="preserve"> Возможности </w:t>
      </w:r>
      <w:r>
        <w:rPr>
          <w:sz w:val="24"/>
          <w:szCs w:val="24"/>
          <w:u w:val="single"/>
        </w:rPr>
        <w:t>незаметного</w:t>
      </w:r>
      <w:r w:rsidRPr="005E626A">
        <w:rPr>
          <w:sz w:val="24"/>
          <w:szCs w:val="24"/>
          <w:u w:val="single"/>
        </w:rPr>
        <w:t xml:space="preserve"> подхода </w:t>
      </w:r>
      <w:r>
        <w:rPr>
          <w:sz w:val="24"/>
          <w:szCs w:val="24"/>
          <w:u w:val="single"/>
        </w:rPr>
        <w:t>присутствует                                             ___________________________________</w:t>
      </w:r>
    </w:p>
    <w:p w:rsidR="00B03E4F" w:rsidRDefault="00B03E4F" w:rsidP="00B03E4F">
      <w:pPr>
        <w:pStyle w:val="ConsPlusNonformat"/>
        <w:jc w:val="both"/>
      </w:pPr>
      <w:r>
        <w:t xml:space="preserve">  (краткая характеристика местности в районе расположения места массового</w:t>
      </w:r>
    </w:p>
    <w:p w:rsidR="00B03E4F" w:rsidRDefault="00B03E4F" w:rsidP="00B03E4F">
      <w:pPr>
        <w:pStyle w:val="ConsPlusNonformat"/>
        <w:jc w:val="both"/>
      </w:pPr>
      <w:r>
        <w:t xml:space="preserve">     пребывания людей, рельеф, прилегающие лесные массивы, возможность</w:t>
      </w:r>
    </w:p>
    <w:p w:rsidR="00B03E4F" w:rsidRDefault="00B03E4F" w:rsidP="00B03E4F">
      <w:pPr>
        <w:pStyle w:val="ConsPlusNonformat"/>
        <w:jc w:val="both"/>
      </w:pPr>
      <w:r>
        <w:t xml:space="preserve">                           незаметного подхода)</w:t>
      </w:r>
    </w:p>
    <w:p w:rsidR="00B03E4F" w:rsidRDefault="00B03E4F" w:rsidP="00B03E4F">
      <w:pPr>
        <w:pStyle w:val="ConsPlusNonformat"/>
        <w:jc w:val="both"/>
      </w:pPr>
    </w:p>
    <w:p w:rsidR="00713654" w:rsidRDefault="00713654" w:rsidP="00B03E4F">
      <w:pPr>
        <w:pStyle w:val="ConsPlusNonformat"/>
        <w:jc w:val="both"/>
      </w:pPr>
    </w:p>
    <w:p w:rsidR="00713654" w:rsidRDefault="00713654" w:rsidP="00B03E4F">
      <w:pPr>
        <w:pStyle w:val="ConsPlusNonformat"/>
        <w:jc w:val="both"/>
      </w:pPr>
    </w:p>
    <w:p w:rsidR="00713654" w:rsidRDefault="00713654" w:rsidP="00B03E4F">
      <w:pPr>
        <w:pStyle w:val="ConsPlusNonformat"/>
        <w:jc w:val="both"/>
      </w:pPr>
    </w:p>
    <w:p w:rsidR="00B03E4F" w:rsidRPr="00A5539F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39F">
        <w:rPr>
          <w:rFonts w:ascii="Times New Roman" w:hAnsi="Times New Roman" w:cs="Times New Roman"/>
          <w:sz w:val="24"/>
          <w:szCs w:val="24"/>
        </w:rPr>
        <w:lastRenderedPageBreak/>
        <w:t>2.  Сведения  об  объектах,  расположенных в месте массового пребывания</w:t>
      </w:r>
    </w:p>
    <w:p w:rsidR="00B03E4F" w:rsidRPr="00A5539F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39F">
        <w:rPr>
          <w:rFonts w:ascii="Times New Roman" w:hAnsi="Times New Roman" w:cs="Times New Roman"/>
          <w:sz w:val="24"/>
          <w:szCs w:val="24"/>
        </w:rPr>
        <w:t>людей</w:t>
      </w:r>
    </w:p>
    <w:p w:rsidR="00B03E4F" w:rsidRDefault="00B03E4F" w:rsidP="00B03E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5"/>
        <w:gridCol w:w="1635"/>
        <w:gridCol w:w="3340"/>
        <w:gridCol w:w="1628"/>
        <w:gridCol w:w="2084"/>
      </w:tblGrid>
      <w:tr w:rsidR="00B03E4F" w:rsidTr="0053017D">
        <w:trPr>
          <w:trHeight w:val="1470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Место расположения объекта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Сведения о технической укрепленности и организации охраны объекта</w:t>
            </w:r>
          </w:p>
        </w:tc>
      </w:tr>
      <w:tr w:rsidR="00B03E4F" w:rsidTr="0053017D">
        <w:trPr>
          <w:trHeight w:val="311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4F" w:rsidRDefault="00DD6E2C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4" w:rsidRDefault="00713654">
            <w:pPr>
              <w:pStyle w:val="ConsPlusNormal"/>
              <w:spacing w:line="276" w:lineRule="auto"/>
            </w:pPr>
            <w:r>
              <w:t>Новожизненская</w:t>
            </w:r>
          </w:p>
          <w:p w:rsidR="00B03E4F" w:rsidRDefault="00DD6E2C">
            <w:pPr>
              <w:pStyle w:val="ConsPlusNormal"/>
              <w:spacing w:line="276" w:lineRule="auto"/>
            </w:pPr>
            <w:r>
              <w:t>СШ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F" w:rsidRDefault="00A5539F" w:rsidP="00A5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 здание, перегородки кирпичные, окна пластиковые и деревянные. Муниципальное бюджетное дошкольное образовательное учреждение. Учредителем является  администрация Городищенского муниципальное района Волгоградской области.</w:t>
            </w:r>
          </w:p>
          <w:p w:rsidR="00A5539F" w:rsidRDefault="00713654" w:rsidP="00A5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«Новожизненска СШ» - Шестеренко Елена Николаевна</w:t>
            </w:r>
            <w:r w:rsidR="00A55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E4F" w:rsidRDefault="00713654" w:rsidP="00A5539F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учреждения: 8.00- 18</w:t>
            </w:r>
            <w:r w:rsidR="00A553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F" w:rsidRPr="00016719" w:rsidRDefault="00A5539F" w:rsidP="00A553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403023 Волгоградская область, Городищенский ра</w:t>
            </w:r>
            <w:r w:rsidR="00713654">
              <w:rPr>
                <w:rFonts w:ascii="Times New Roman" w:hAnsi="Times New Roman" w:cs="Times New Roman"/>
                <w:sz w:val="24"/>
                <w:szCs w:val="24"/>
              </w:rPr>
              <w:t>йон, п. обл с/х опытной станции ул Дачная103</w:t>
            </w:r>
          </w:p>
          <w:p w:rsidR="00B03E4F" w:rsidRDefault="00B03E4F">
            <w:pPr>
              <w:pStyle w:val="ConsPlusNormal"/>
              <w:spacing w:line="276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39F" w:rsidRDefault="00A5539F" w:rsidP="00A5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 1 калитка и 1ворота, которые запираются на замок, целостность </w:t>
            </w:r>
            <w:r w:rsidR="00713654">
              <w:rPr>
                <w:rFonts w:ascii="Times New Roman" w:hAnsi="Times New Roman" w:cs="Times New Roman"/>
                <w:sz w:val="24"/>
                <w:szCs w:val="24"/>
              </w:rPr>
              <w:t>забора не нарушена, но есть  два не оборудованных прохода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Двери центрального входа оборудованы  замками.</w:t>
            </w:r>
          </w:p>
          <w:p w:rsidR="00A5539F" w:rsidRDefault="00A5539F" w:rsidP="00A5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оборудовано системой охранного видеонаблю</w:t>
            </w:r>
            <w:r w:rsidR="00713654">
              <w:rPr>
                <w:rFonts w:ascii="Times New Roman" w:hAnsi="Times New Roman" w:cs="Times New Roman"/>
                <w:sz w:val="24"/>
                <w:szCs w:val="24"/>
              </w:rPr>
              <w:t>дения, которое включает в себя 3 наружных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</w:t>
            </w:r>
            <w:r w:rsidR="0071365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внутренняя камера видеонаблюдения. Срок хранения информации на сервере – 30 суток.</w:t>
            </w:r>
          </w:p>
          <w:p w:rsidR="00A5539F" w:rsidRDefault="00A5539F" w:rsidP="00A5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контролируемый въезд автотранспорта на территорию МБОУ с регистрацией в журнале установленного образца. В здании образовательного учреждения установлена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передачи извещения о пожаре «Стрелец-Мониторинг».</w:t>
            </w:r>
          </w:p>
          <w:p w:rsidR="00A5539F" w:rsidRDefault="00A5539F" w:rsidP="00A5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осуществляется штатными сотрудниками – сторожами.</w:t>
            </w:r>
          </w:p>
          <w:p w:rsidR="00B03E4F" w:rsidRDefault="00B03E4F" w:rsidP="00A5539F">
            <w:pPr>
              <w:pStyle w:val="ConsPlusNormal"/>
              <w:spacing w:line="276" w:lineRule="auto"/>
            </w:pPr>
          </w:p>
        </w:tc>
      </w:tr>
    </w:tbl>
    <w:p w:rsidR="00B03E4F" w:rsidRDefault="00B03E4F" w:rsidP="00B03E4F">
      <w:pPr>
        <w:pStyle w:val="ConsPlusNormal"/>
        <w:jc w:val="both"/>
      </w:pPr>
    </w:p>
    <w:p w:rsidR="00DD6E2C" w:rsidRDefault="00DD6E2C" w:rsidP="00B03E4F">
      <w:pPr>
        <w:pStyle w:val="ConsPlusNonformat"/>
        <w:jc w:val="both"/>
      </w:pP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3.  Сведения  об  объектах, расположенных в непосредственной близости к</w:t>
      </w: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месту массового пребывания людей</w:t>
      </w:r>
    </w:p>
    <w:p w:rsidR="0053017D" w:rsidRDefault="0053017D" w:rsidP="00B03E4F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1870"/>
        <w:gridCol w:w="2800"/>
        <w:gridCol w:w="1819"/>
        <w:gridCol w:w="2468"/>
      </w:tblGrid>
      <w:tr w:rsidR="00B03E4F" w:rsidTr="00B004F9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E4F" w:rsidRDefault="00B03E4F">
            <w:pPr>
              <w:pStyle w:val="ConsPlusNormal"/>
              <w:spacing w:line="276" w:lineRule="auto"/>
              <w:jc w:val="center"/>
            </w:pPr>
            <w:r>
              <w:t>Расстояние до места массового пребывания людей (метров)</w:t>
            </w:r>
          </w:p>
        </w:tc>
      </w:tr>
      <w:tr w:rsidR="00B004F9" w:rsidTr="00B004F9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016719" w:rsidRDefault="00B004F9" w:rsidP="00B0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потенциально опасен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расположен на северо-западе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F9" w:rsidRPr="00016719" w:rsidRDefault="00DA3CF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>,5м</w:t>
            </w:r>
          </w:p>
        </w:tc>
      </w:tr>
      <w:tr w:rsidR="00B004F9" w:rsidTr="00B004F9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9" w:rsidRDefault="00DB7912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016719" w:rsidRDefault="00DA3CF4" w:rsidP="00B0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Default="00B004F9" w:rsidP="00EA701D">
            <w:r w:rsidRPr="002B784A">
              <w:rPr>
                <w:sz w:val="24"/>
                <w:szCs w:val="24"/>
              </w:rPr>
              <w:t>Объект потенциально опасен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575EEB" w:rsidRDefault="00B004F9" w:rsidP="00EA701D">
            <w:pPr>
              <w:rPr>
                <w:sz w:val="24"/>
                <w:szCs w:val="24"/>
              </w:rPr>
            </w:pPr>
            <w:r w:rsidRPr="00575EEB">
              <w:rPr>
                <w:sz w:val="24"/>
                <w:szCs w:val="24"/>
              </w:rPr>
              <w:t xml:space="preserve">Объект расположен на </w:t>
            </w:r>
            <w:r>
              <w:rPr>
                <w:sz w:val="24"/>
                <w:szCs w:val="24"/>
              </w:rPr>
              <w:t>южной стороне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F9" w:rsidRDefault="00B004F9" w:rsidP="00EA701D">
            <w:r>
              <w:rPr>
                <w:sz w:val="24"/>
                <w:szCs w:val="24"/>
              </w:rPr>
              <w:t>25,3</w:t>
            </w:r>
            <w:r w:rsidRPr="001D58BF">
              <w:rPr>
                <w:sz w:val="24"/>
                <w:szCs w:val="24"/>
              </w:rPr>
              <w:t>м</w:t>
            </w:r>
          </w:p>
        </w:tc>
      </w:tr>
      <w:tr w:rsidR="00B004F9" w:rsidTr="00B004F9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9" w:rsidRDefault="00DB7912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016719" w:rsidRDefault="00DA3CF4" w:rsidP="00B0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Default="00B004F9" w:rsidP="00EA701D">
            <w:r w:rsidRPr="002B784A">
              <w:rPr>
                <w:sz w:val="24"/>
                <w:szCs w:val="24"/>
              </w:rPr>
              <w:t>Объект потенциально опасен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575EEB" w:rsidRDefault="00B004F9" w:rsidP="00EA701D">
            <w:pPr>
              <w:rPr>
                <w:sz w:val="24"/>
                <w:szCs w:val="24"/>
              </w:rPr>
            </w:pPr>
            <w:r w:rsidRPr="00575EEB">
              <w:rPr>
                <w:sz w:val="24"/>
                <w:szCs w:val="24"/>
              </w:rPr>
              <w:t xml:space="preserve">Объект расположен на </w:t>
            </w:r>
            <w:r>
              <w:rPr>
                <w:sz w:val="24"/>
                <w:szCs w:val="24"/>
              </w:rPr>
              <w:t>восточной стороне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F9" w:rsidRDefault="00DA3CF4" w:rsidP="00EA701D">
            <w:r>
              <w:rPr>
                <w:sz w:val="24"/>
                <w:szCs w:val="24"/>
              </w:rPr>
              <w:t>50</w:t>
            </w:r>
            <w:r w:rsidR="00B004F9" w:rsidRPr="001D58BF">
              <w:rPr>
                <w:sz w:val="24"/>
                <w:szCs w:val="24"/>
              </w:rPr>
              <w:t>м</w:t>
            </w:r>
          </w:p>
        </w:tc>
      </w:tr>
      <w:tr w:rsidR="00B004F9" w:rsidTr="00B004F9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9" w:rsidRDefault="00DB7912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сектор, частые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Default="00B004F9" w:rsidP="00EA701D">
            <w:r w:rsidRPr="002B784A">
              <w:rPr>
                <w:sz w:val="24"/>
                <w:szCs w:val="24"/>
              </w:rPr>
              <w:t>Объект потенциально опасен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9" w:rsidRPr="00575EEB" w:rsidRDefault="00B004F9" w:rsidP="00EA701D">
            <w:pPr>
              <w:rPr>
                <w:sz w:val="24"/>
                <w:szCs w:val="24"/>
              </w:rPr>
            </w:pPr>
            <w:r w:rsidRPr="00575EEB">
              <w:rPr>
                <w:sz w:val="24"/>
                <w:szCs w:val="24"/>
              </w:rPr>
              <w:t xml:space="preserve">Объект расположен на </w:t>
            </w:r>
            <w:r>
              <w:rPr>
                <w:sz w:val="24"/>
                <w:szCs w:val="24"/>
              </w:rPr>
              <w:t>западной стороне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F9" w:rsidRDefault="00DA3CF4" w:rsidP="00EA701D">
            <w:r>
              <w:rPr>
                <w:sz w:val="24"/>
                <w:szCs w:val="24"/>
              </w:rPr>
              <w:t>75</w:t>
            </w:r>
            <w:r w:rsidR="00B004F9">
              <w:rPr>
                <w:sz w:val="24"/>
                <w:szCs w:val="24"/>
              </w:rPr>
              <w:t>,6</w:t>
            </w:r>
            <w:r w:rsidR="00B004F9" w:rsidRPr="001D58BF">
              <w:rPr>
                <w:sz w:val="24"/>
                <w:szCs w:val="24"/>
              </w:rPr>
              <w:t>м</w:t>
            </w:r>
          </w:p>
        </w:tc>
      </w:tr>
      <w:tr w:rsidR="00C935AB" w:rsidTr="00B004F9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AB" w:rsidRDefault="00C935AB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B" w:rsidRDefault="00C935AB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B" w:rsidRPr="002B784A" w:rsidRDefault="00C935AB" w:rsidP="00EA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потенциально опасен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B" w:rsidRPr="00575EEB" w:rsidRDefault="00C935AB" w:rsidP="00EA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расположен на северной стороне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5AB" w:rsidRDefault="00C935AB" w:rsidP="00EA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65м</w:t>
            </w:r>
          </w:p>
        </w:tc>
      </w:tr>
    </w:tbl>
    <w:p w:rsidR="00B03E4F" w:rsidRDefault="00B03E4F" w:rsidP="00B03E4F">
      <w:pPr>
        <w:pStyle w:val="ConsPlusNormal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C935AB" w:rsidRDefault="00C935AB" w:rsidP="00B004F9">
      <w:pPr>
        <w:pStyle w:val="ConsPlusNonformat"/>
        <w:jc w:val="both"/>
      </w:pPr>
    </w:p>
    <w:p w:rsidR="00B004F9" w:rsidRDefault="00C935AB" w:rsidP="00B00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B004F9" w:rsidRPr="00016719">
        <w:rPr>
          <w:rFonts w:ascii="Times New Roman" w:hAnsi="Times New Roman" w:cs="Times New Roman"/>
          <w:sz w:val="24"/>
          <w:szCs w:val="24"/>
        </w:rPr>
        <w:t>Размещение   места  массового  пребывания  людей  по  отношению  к</w:t>
      </w:r>
    </w:p>
    <w:p w:rsidR="00C935AB" w:rsidRPr="00016719" w:rsidRDefault="00C935AB" w:rsidP="00B00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4F9" w:rsidRPr="00016719" w:rsidRDefault="00B004F9" w:rsidP="00B00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транспортным коммуникациям</w:t>
      </w:r>
    </w:p>
    <w:p w:rsidR="00B004F9" w:rsidRPr="00016719" w:rsidRDefault="00B004F9" w:rsidP="00B0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229"/>
        <w:gridCol w:w="1946"/>
        <w:gridCol w:w="1922"/>
      </w:tblGrid>
      <w:tr w:rsidR="00B004F9" w:rsidRPr="00016719" w:rsidTr="00EA701D">
        <w:tc>
          <w:tcPr>
            <w:tcW w:w="542" w:type="dxa"/>
            <w:tcBorders>
              <w:lef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29" w:type="dxa"/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1946" w:type="dxa"/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righ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 (метров)</w:t>
            </w:r>
          </w:p>
        </w:tc>
      </w:tr>
      <w:tr w:rsidR="00B004F9" w:rsidRPr="00016719" w:rsidTr="00EA701D">
        <w:tc>
          <w:tcPr>
            <w:tcW w:w="542" w:type="dxa"/>
            <w:tcBorders>
              <w:lef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1946" w:type="dxa"/>
          </w:tcPr>
          <w:p w:rsidR="00B004F9" w:rsidRDefault="00C935AB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 М-6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4F9" w:rsidRPr="00016719" w:rsidRDefault="00C935AB" w:rsidP="00B0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ул.Дачная</w:t>
            </w:r>
          </w:p>
        </w:tc>
        <w:tc>
          <w:tcPr>
            <w:tcW w:w="1922" w:type="dxa"/>
            <w:tcBorders>
              <w:right w:val="nil"/>
            </w:tcBorders>
          </w:tcPr>
          <w:p w:rsidR="00B004F9" w:rsidRDefault="00C935AB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B004F9" w:rsidRPr="00016719" w:rsidRDefault="0022126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</w:tr>
      <w:tr w:rsidR="00B004F9" w:rsidRPr="00016719" w:rsidTr="00EA701D">
        <w:tc>
          <w:tcPr>
            <w:tcW w:w="542" w:type="dxa"/>
            <w:tcBorders>
              <w:lef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46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-1</w:t>
            </w:r>
          </w:p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</w:tc>
        <w:tc>
          <w:tcPr>
            <w:tcW w:w="1922" w:type="dxa"/>
            <w:tcBorders>
              <w:right w:val="nil"/>
            </w:tcBorders>
          </w:tcPr>
          <w:p w:rsidR="00B004F9" w:rsidRDefault="0022126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B004F9" w:rsidRPr="00016719" w:rsidRDefault="0022126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B004F9" w:rsidRPr="00016719" w:rsidTr="00EA701D">
        <w:tc>
          <w:tcPr>
            <w:tcW w:w="542" w:type="dxa"/>
            <w:tcBorders>
              <w:lef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Аэропорт</w:t>
            </w:r>
          </w:p>
        </w:tc>
        <w:tc>
          <w:tcPr>
            <w:tcW w:w="1922" w:type="dxa"/>
            <w:tcBorders>
              <w:right w:val="nil"/>
            </w:tcBorders>
          </w:tcPr>
          <w:p w:rsidR="00B004F9" w:rsidRPr="00016719" w:rsidRDefault="0022126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B004F9" w:rsidRPr="00016719" w:rsidTr="00EA701D">
        <w:tc>
          <w:tcPr>
            <w:tcW w:w="542" w:type="dxa"/>
            <w:tcBorders>
              <w:lef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1946" w:type="dxa"/>
            <w:vAlign w:val="center"/>
          </w:tcPr>
          <w:p w:rsidR="00B004F9" w:rsidRPr="0003651C" w:rsidRDefault="00B004F9" w:rsidP="00EA701D">
            <w:pPr>
              <w:jc w:val="center"/>
              <w:rPr>
                <w:bCs/>
                <w:szCs w:val="24"/>
              </w:rPr>
            </w:pPr>
            <w:r w:rsidRPr="0003651C">
              <w:rPr>
                <w:bCs/>
                <w:szCs w:val="24"/>
              </w:rPr>
              <w:t>ОАО «Волгоградский речной порт»</w:t>
            </w:r>
          </w:p>
        </w:tc>
        <w:tc>
          <w:tcPr>
            <w:tcW w:w="1922" w:type="dxa"/>
            <w:tcBorders>
              <w:right w:val="nil"/>
            </w:tcBorders>
          </w:tcPr>
          <w:p w:rsidR="00B004F9" w:rsidRPr="00B004F9" w:rsidRDefault="00221263" w:rsidP="00B004F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27км</w:t>
            </w:r>
          </w:p>
        </w:tc>
      </w:tr>
      <w:tr w:rsidR="00221263" w:rsidRPr="00016719" w:rsidTr="00EA701D">
        <w:tc>
          <w:tcPr>
            <w:tcW w:w="542" w:type="dxa"/>
            <w:tcBorders>
              <w:left w:val="nil"/>
            </w:tcBorders>
          </w:tcPr>
          <w:p w:rsidR="00221263" w:rsidRPr="00016719" w:rsidRDefault="00221263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221263" w:rsidRPr="00016719" w:rsidRDefault="0022126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1946" w:type="dxa"/>
            <w:vAlign w:val="center"/>
          </w:tcPr>
          <w:p w:rsidR="00221263" w:rsidRDefault="00221263" w:rsidP="00EA701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Древний вал</w:t>
            </w:r>
          </w:p>
          <w:p w:rsidR="00221263" w:rsidRPr="0003651C" w:rsidRDefault="00221263" w:rsidP="00EA701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Конный</w:t>
            </w:r>
          </w:p>
        </w:tc>
        <w:tc>
          <w:tcPr>
            <w:tcW w:w="1922" w:type="dxa"/>
            <w:tcBorders>
              <w:right w:val="nil"/>
            </w:tcBorders>
          </w:tcPr>
          <w:p w:rsidR="00221263" w:rsidRDefault="00221263" w:rsidP="00B004F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2.5 км</w:t>
            </w:r>
          </w:p>
          <w:p w:rsidR="00221263" w:rsidRDefault="00221263" w:rsidP="00B004F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 км</w:t>
            </w:r>
          </w:p>
        </w:tc>
      </w:tr>
    </w:tbl>
    <w:p w:rsidR="00B004F9" w:rsidRPr="00016719" w:rsidRDefault="00B004F9" w:rsidP="00B0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E4F" w:rsidRDefault="00B03E4F" w:rsidP="00B004F9">
      <w:pPr>
        <w:pStyle w:val="ConsPlusNonformat"/>
        <w:jc w:val="both"/>
      </w:pPr>
    </w:p>
    <w:p w:rsidR="00221263" w:rsidRDefault="00221263" w:rsidP="00B00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63" w:rsidRDefault="00221263" w:rsidP="00B00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4F9" w:rsidRPr="00016719" w:rsidRDefault="00B004F9" w:rsidP="00B00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5.   Сведения   об   организациях,  осуществляющих  обслуживание  места</w:t>
      </w:r>
    </w:p>
    <w:p w:rsidR="00B004F9" w:rsidRPr="00016719" w:rsidRDefault="00B004F9" w:rsidP="00B00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массового пребывания людей</w:t>
      </w:r>
    </w:p>
    <w:p w:rsidR="00B004F9" w:rsidRPr="00016719" w:rsidRDefault="00B004F9" w:rsidP="00B0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4416"/>
        <w:gridCol w:w="2400"/>
        <w:gridCol w:w="2139"/>
      </w:tblGrid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16" w:type="dxa"/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Pr="00016719" w:rsidRDefault="00B004F9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</w:tr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 "К".»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обл, 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>Городище Нефтяников дом 11 квартира 73</w:t>
            </w:r>
          </w:p>
          <w:p w:rsidR="00B004F9" w:rsidRPr="00016719" w:rsidRDefault="00B004F9" w:rsidP="0013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>А.В. Капенкин</w:t>
            </w:r>
          </w:p>
        </w:tc>
        <w:tc>
          <w:tcPr>
            <w:tcW w:w="2400" w:type="dxa"/>
          </w:tcPr>
          <w:p w:rsidR="00B004F9" w:rsidRPr="00016719" w:rsidRDefault="00B004F9" w:rsidP="00B0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004F9" w:rsidRPr="0001671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Волжское городское отделение «ВДПО»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404113 РФ Волгоградская обл, г.Волжский , д.п. Зеленый , ул. Гидростроевкая ,5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Кодяев В.В.</w:t>
            </w:r>
          </w:p>
        </w:tc>
        <w:tc>
          <w:tcPr>
            <w:tcW w:w="2400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пожарных кранов.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АПС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и 4 квартал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Default="006753A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«М-Ратус»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400087 г.Волгоград ул.Рокосовского 42-191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Д.Л.Пикалов</w:t>
            </w:r>
          </w:p>
        </w:tc>
        <w:tc>
          <w:tcPr>
            <w:tcW w:w="2400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дератизационных и дезинсекционных работ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Default="006753A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«Волгоградэнергосбыт»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4000001 РФ г.Волгоград, ул.Козловская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14.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Безродный А.Ф.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26-26-26</w:t>
            </w:r>
          </w:p>
        </w:tc>
        <w:tc>
          <w:tcPr>
            <w:tcW w:w="2400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Энергоснабжающая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подающая электроэнергию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подачи</w:t>
            </w:r>
          </w:p>
        </w:tc>
      </w:tr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Default="006753A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6" w:type="dxa"/>
          </w:tcPr>
          <w:p w:rsidR="00B004F9" w:rsidRDefault="006753A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«ЖКУ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403023 РФ Волгоградская  обл, Городищенский рай</w:t>
            </w:r>
            <w:r w:rsidR="006753A4">
              <w:rPr>
                <w:rFonts w:ascii="Times New Roman" w:hAnsi="Times New Roman" w:cs="Times New Roman"/>
                <w:sz w:val="24"/>
                <w:szCs w:val="24"/>
              </w:rPr>
              <w:t>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4F9" w:rsidRDefault="006753A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Замков А.А.</w:t>
            </w:r>
            <w:r w:rsidR="00B00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(84468)4-60-37</w:t>
            </w:r>
          </w:p>
        </w:tc>
        <w:tc>
          <w:tcPr>
            <w:tcW w:w="2400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питьевой (технической) воды. Прием сточных вод.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бытового мусора.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подачи</w:t>
            </w:r>
          </w:p>
        </w:tc>
      </w:tr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Default="006753A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400131 г.Волгоград, ул.Гоголя,д.6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круглоссуточно</w:t>
            </w:r>
          </w:p>
        </w:tc>
      </w:tr>
      <w:tr w:rsidR="00B004F9" w:rsidRPr="00016719" w:rsidTr="006753A4">
        <w:tc>
          <w:tcPr>
            <w:tcW w:w="684" w:type="dxa"/>
            <w:tcBorders>
              <w:left w:val="nil"/>
            </w:tcBorders>
          </w:tcPr>
          <w:p w:rsidR="00B004F9" w:rsidRDefault="006753A4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6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«Хлебзавод №5»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400074 РФ г.Волгоград ул.Козловская,42 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97-56-13 </w:t>
            </w:r>
          </w:p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Овсянников П.Ю.</w:t>
            </w:r>
          </w:p>
        </w:tc>
        <w:tc>
          <w:tcPr>
            <w:tcW w:w="2400" w:type="dxa"/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Поставки хлебобулочных изделий</w:t>
            </w:r>
          </w:p>
        </w:tc>
        <w:tc>
          <w:tcPr>
            <w:tcW w:w="2139" w:type="dxa"/>
            <w:tcBorders>
              <w:right w:val="nil"/>
            </w:tcBorders>
          </w:tcPr>
          <w:p w:rsidR="00B004F9" w:rsidRDefault="00B004F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004F9" w:rsidRPr="00016719" w:rsidRDefault="00B004F9" w:rsidP="00B0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3A4" w:rsidRDefault="006753A4" w:rsidP="00B03E4F">
      <w:pPr>
        <w:pStyle w:val="ConsPlusNonformat"/>
        <w:jc w:val="both"/>
      </w:pPr>
    </w:p>
    <w:p w:rsidR="006753A4" w:rsidRDefault="006753A4" w:rsidP="00B03E4F">
      <w:pPr>
        <w:pStyle w:val="ConsPlusNonformat"/>
        <w:jc w:val="both"/>
      </w:pP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6.  Общие  сведения  о  работниках  и (или) арендаторах места массового</w:t>
      </w: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пребывания  людей,  а  также  объектов,  расположенных  в  месте  массового</w:t>
      </w: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пребывания людей</w:t>
      </w:r>
    </w:p>
    <w:p w:rsidR="00785C63" w:rsidRDefault="00B03E4F" w:rsidP="00B03E4F">
      <w:pPr>
        <w:pStyle w:val="ConsPlusNonformat"/>
        <w:jc w:val="both"/>
      </w:pPr>
      <w:r>
        <w:t>______</w:t>
      </w:r>
    </w:p>
    <w:p w:rsidR="00785C63" w:rsidRPr="00785C63" w:rsidRDefault="00785C63" w:rsidP="00785C63">
      <w:pPr>
        <w:jc w:val="center"/>
        <w:rPr>
          <w:sz w:val="24"/>
          <w:szCs w:val="24"/>
        </w:rPr>
      </w:pPr>
    </w:p>
    <w:p w:rsidR="00B03E4F" w:rsidRPr="00B004F9" w:rsidRDefault="003E5057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25</w:t>
      </w:r>
      <w:r w:rsidR="00B03E4F" w:rsidRPr="00B004F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 xml:space="preserve">                         (численность работников)</w:t>
      </w:r>
    </w:p>
    <w:p w:rsidR="00B03E4F" w:rsidRPr="00B004F9" w:rsidRDefault="003E5057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250</w:t>
      </w:r>
      <w:r w:rsidR="00B03E4F" w:rsidRPr="00B004F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 xml:space="preserve">   (средняя и максимальная посещаемость объекта, количество одновременно</w:t>
      </w: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 xml:space="preserve">                            пребывающих людей)</w:t>
      </w:r>
    </w:p>
    <w:p w:rsidR="00EF739B" w:rsidRDefault="00EF739B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 xml:space="preserve">    7.  Сведения  о  потенциально  опасных  участках  и  (или)  критических</w:t>
      </w: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>элементах места массового пребывания людей</w:t>
      </w:r>
    </w:p>
    <w:p w:rsidR="001318BF" w:rsidRPr="00016719" w:rsidRDefault="001318BF" w:rsidP="00131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3623"/>
        <w:gridCol w:w="1829"/>
        <w:gridCol w:w="3567"/>
      </w:tblGrid>
      <w:tr w:rsidR="001318BF" w:rsidRPr="00016719" w:rsidTr="001318BF">
        <w:tc>
          <w:tcPr>
            <w:tcW w:w="620" w:type="dxa"/>
            <w:tcBorders>
              <w:left w:val="nil"/>
            </w:tcBorders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23" w:type="dxa"/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right w:val="nil"/>
            </w:tcBorders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1318BF" w:rsidRPr="00016719" w:rsidTr="001318BF">
        <w:tc>
          <w:tcPr>
            <w:tcW w:w="620" w:type="dxa"/>
            <w:tcBorders>
              <w:left w:val="nil"/>
            </w:tcBorders>
          </w:tcPr>
          <w:p w:rsidR="001318BF" w:rsidRPr="00016719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1318BF" w:rsidRPr="00016719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(Администрация)</w:t>
            </w:r>
          </w:p>
        </w:tc>
        <w:tc>
          <w:tcPr>
            <w:tcW w:w="1829" w:type="dxa"/>
          </w:tcPr>
          <w:p w:rsidR="001318BF" w:rsidRPr="00016719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7" w:type="dxa"/>
            <w:tcBorders>
              <w:right w:val="nil"/>
            </w:tcBorders>
          </w:tcPr>
          <w:p w:rsidR="001318BF" w:rsidRPr="00016719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Террористические акты, взрывы пожары, захват заложников</w:t>
            </w:r>
          </w:p>
        </w:tc>
      </w:tr>
      <w:tr w:rsidR="001318BF" w:rsidRPr="00016719" w:rsidTr="001318BF">
        <w:tc>
          <w:tcPr>
            <w:tcW w:w="620" w:type="dxa"/>
            <w:tcBorders>
              <w:lef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Холлы</w:t>
            </w:r>
            <w:r w:rsidR="009E57BB">
              <w:rPr>
                <w:rFonts w:ascii="Times New Roman" w:hAnsi="Times New Roman" w:cs="Times New Roman"/>
                <w:sz w:val="24"/>
                <w:szCs w:val="24"/>
              </w:rPr>
              <w:t>, рекреации</w:t>
            </w:r>
          </w:p>
        </w:tc>
        <w:tc>
          <w:tcPr>
            <w:tcW w:w="1829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7" w:type="dxa"/>
            <w:tcBorders>
              <w:righ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Террористические акты, взрывы пожары, захват заложников</w:t>
            </w:r>
          </w:p>
        </w:tc>
      </w:tr>
      <w:tr w:rsidR="001318BF" w:rsidRPr="00016719" w:rsidTr="001318BF">
        <w:tc>
          <w:tcPr>
            <w:tcW w:w="620" w:type="dxa"/>
            <w:tcBorders>
              <w:lef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829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righ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Террористические акты, взрывы пожары, захват заложников</w:t>
            </w:r>
          </w:p>
        </w:tc>
      </w:tr>
    </w:tbl>
    <w:p w:rsidR="00B03E4F" w:rsidRPr="00B004F9" w:rsidRDefault="00B03E4F" w:rsidP="00B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7BB" w:rsidRDefault="009E57BB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7BB" w:rsidRDefault="009E57BB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7BB" w:rsidRDefault="009E57BB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E4F" w:rsidRPr="00B004F9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t xml:space="preserve">    8.  Возможные  противоправные  действия  в  месте  массового пребывания</w:t>
      </w:r>
    </w:p>
    <w:p w:rsidR="00B03E4F" w:rsidRDefault="00B03E4F" w:rsidP="00B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4F9">
        <w:rPr>
          <w:rFonts w:ascii="Times New Roman" w:hAnsi="Times New Roman" w:cs="Times New Roman"/>
          <w:sz w:val="24"/>
          <w:szCs w:val="24"/>
        </w:rPr>
        <w:lastRenderedPageBreak/>
        <w:t>людей:</w:t>
      </w:r>
    </w:p>
    <w:p w:rsidR="001318BF" w:rsidRPr="00917BEB" w:rsidRDefault="001318BF" w:rsidP="001318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а) </w:t>
      </w:r>
      <w:r w:rsidRPr="00917BEB">
        <w:rPr>
          <w:rFonts w:ascii="Times New Roman" w:hAnsi="Times New Roman" w:cs="Times New Roman"/>
          <w:sz w:val="24"/>
          <w:szCs w:val="24"/>
          <w:u w:val="single"/>
        </w:rPr>
        <w:t>Захват заложников и применени</w:t>
      </w:r>
      <w:r>
        <w:rPr>
          <w:rFonts w:ascii="Times New Roman" w:hAnsi="Times New Roman" w:cs="Times New Roman"/>
          <w:sz w:val="24"/>
          <w:szCs w:val="24"/>
          <w:u w:val="single"/>
        </w:rPr>
        <w:t>е огнестрельного оружия против р</w:t>
      </w:r>
      <w:r w:rsidRPr="00917BEB">
        <w:rPr>
          <w:rFonts w:ascii="Times New Roman" w:hAnsi="Times New Roman" w:cs="Times New Roman"/>
          <w:sz w:val="24"/>
          <w:szCs w:val="24"/>
          <w:u w:val="single"/>
        </w:rPr>
        <w:t>аботников и воспитанников, находящиеся на объекте. В результате террористического акта происходит психологическое воздействие на работников, давление на общественность, дестабилизация политической и социальной обстановки.</w:t>
      </w:r>
    </w:p>
    <w:p w:rsidR="001318BF" w:rsidRPr="00917BEB" w:rsidRDefault="001318BF" w:rsidP="001318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BEB">
        <w:rPr>
          <w:rFonts w:ascii="Times New Roman" w:hAnsi="Times New Roman" w:cs="Times New Roman"/>
          <w:sz w:val="24"/>
          <w:szCs w:val="24"/>
          <w:u w:val="single"/>
        </w:rPr>
        <w:t>Наиболее опасный сценарий террористической угрозы – подрыв сам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17BEB">
        <w:rPr>
          <w:rFonts w:ascii="Times New Roman" w:hAnsi="Times New Roman" w:cs="Times New Roman"/>
          <w:sz w:val="24"/>
          <w:szCs w:val="24"/>
          <w:u w:val="single"/>
        </w:rPr>
        <w:t>дельного взрывного устройства (СВУ). Поражающими элементами являются разрушающее воздействие ударной волны, осколочные поражения, термическое воздействие на людей, оборудование, здание и сооружения.</w:t>
      </w:r>
    </w:p>
    <w:p w:rsidR="001318BF" w:rsidRPr="00B004F9" w:rsidRDefault="001318BF" w:rsidP="0013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BEB">
        <w:rPr>
          <w:rFonts w:ascii="Times New Roman" w:hAnsi="Times New Roman" w:cs="Times New Roman"/>
          <w:sz w:val="24"/>
          <w:szCs w:val="24"/>
          <w:u w:val="single"/>
        </w:rPr>
        <w:t>Вероятный сценарий террористической угрозы – поджог, поражение от источника инициирования зажигания, термическое воздействие на людей, оборудование, здания и сооружения, разрушение конструкции</w:t>
      </w:r>
    </w:p>
    <w:p w:rsidR="001318BF" w:rsidRPr="00016719" w:rsidRDefault="001318BF" w:rsidP="0013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б) </w:t>
      </w:r>
      <w:r w:rsidRPr="00917BEB">
        <w:rPr>
          <w:rFonts w:ascii="Times New Roman" w:hAnsi="Times New Roman" w:cs="Times New Roman"/>
          <w:sz w:val="24"/>
          <w:szCs w:val="24"/>
          <w:u w:val="single"/>
        </w:rPr>
        <w:t>______не зафиксировано_________________________________________________</w:t>
      </w:r>
    </w:p>
    <w:p w:rsidR="001318BF" w:rsidRPr="00917BEB" w:rsidRDefault="001318BF" w:rsidP="001318BF">
      <w:pPr>
        <w:pStyle w:val="ConsPlusNonformat"/>
        <w:jc w:val="center"/>
        <w:rPr>
          <w:rFonts w:ascii="Times New Roman" w:hAnsi="Times New Roman" w:cs="Times New Roman"/>
        </w:rPr>
      </w:pPr>
      <w:r w:rsidRPr="00917BEB">
        <w:rPr>
          <w:rFonts w:ascii="Times New Roman" w:hAnsi="Times New Roman" w:cs="Times New Roman"/>
        </w:rPr>
        <w:t>(зафиксированные диверсионно-террористические проявления в месте</w:t>
      </w:r>
    </w:p>
    <w:p w:rsidR="001318BF" w:rsidRPr="00917BEB" w:rsidRDefault="001318BF" w:rsidP="001318BF">
      <w:pPr>
        <w:pStyle w:val="ConsPlusNonformat"/>
        <w:jc w:val="center"/>
        <w:rPr>
          <w:rFonts w:ascii="Times New Roman" w:hAnsi="Times New Roman" w:cs="Times New Roman"/>
        </w:rPr>
      </w:pPr>
      <w:r w:rsidRPr="00917BEB">
        <w:rPr>
          <w:rFonts w:ascii="Times New Roman" w:hAnsi="Times New Roman" w:cs="Times New Roman"/>
        </w:rPr>
        <w:t>массового пребывания людей или в районе его расположения,</w:t>
      </w:r>
    </w:p>
    <w:p w:rsidR="001318BF" w:rsidRPr="00917BEB" w:rsidRDefault="001318BF" w:rsidP="001318BF">
      <w:pPr>
        <w:pStyle w:val="ConsPlusNonformat"/>
        <w:jc w:val="center"/>
        <w:rPr>
          <w:rFonts w:ascii="Times New Roman" w:hAnsi="Times New Roman" w:cs="Times New Roman"/>
        </w:rPr>
      </w:pPr>
      <w:r w:rsidRPr="00917BEB">
        <w:rPr>
          <w:rFonts w:ascii="Times New Roman" w:hAnsi="Times New Roman" w:cs="Times New Roman"/>
        </w:rPr>
        <w:t>их краткая характеристика)</w:t>
      </w:r>
    </w:p>
    <w:p w:rsidR="001318BF" w:rsidRPr="00016719" w:rsidRDefault="001318BF" w:rsidP="0013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8BF" w:rsidRPr="00016719" w:rsidRDefault="001318BF" w:rsidP="0013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9.  Оценка социально-экономических последствий террористического акта в</w:t>
      </w:r>
    </w:p>
    <w:p w:rsidR="001318BF" w:rsidRPr="00016719" w:rsidRDefault="001318BF" w:rsidP="0013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месте массового пребывания людей</w:t>
      </w:r>
    </w:p>
    <w:p w:rsidR="001318BF" w:rsidRPr="00016719" w:rsidRDefault="001318BF" w:rsidP="00131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2142"/>
        <w:gridCol w:w="4003"/>
        <w:gridCol w:w="2804"/>
      </w:tblGrid>
      <w:tr w:rsidR="001318BF" w:rsidRPr="00016719" w:rsidTr="00EA701D">
        <w:tc>
          <w:tcPr>
            <w:tcW w:w="690" w:type="dxa"/>
            <w:tcBorders>
              <w:left w:val="nil"/>
            </w:tcBorders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42" w:type="dxa"/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4003" w:type="dxa"/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right w:val="nil"/>
            </w:tcBorders>
          </w:tcPr>
          <w:p w:rsidR="001318BF" w:rsidRPr="00016719" w:rsidRDefault="001318BF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1318BF" w:rsidRPr="00016719" w:rsidTr="00EA701D">
        <w:tc>
          <w:tcPr>
            <w:tcW w:w="690" w:type="dxa"/>
            <w:tcBorders>
              <w:left w:val="nil"/>
            </w:tcBorders>
          </w:tcPr>
          <w:p w:rsidR="001318BF" w:rsidRPr="00016719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1318BF" w:rsidRPr="00016719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взрывного устройства или подозрительного предмета</w:t>
            </w:r>
          </w:p>
        </w:tc>
        <w:tc>
          <w:tcPr>
            <w:tcW w:w="4003" w:type="dxa"/>
          </w:tcPr>
          <w:p w:rsidR="001318BF" w:rsidRPr="00016719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04" w:type="dxa"/>
            <w:tcBorders>
              <w:right w:val="nil"/>
            </w:tcBorders>
          </w:tcPr>
          <w:p w:rsidR="001318BF" w:rsidRDefault="001318BF" w:rsidP="00EF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здания или его части. Нанесения вреда здоровью и жизни людей </w:t>
            </w:r>
          </w:p>
          <w:p w:rsidR="00EF739B" w:rsidRPr="00016719" w:rsidRDefault="00EF739B" w:rsidP="00EF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BF" w:rsidRPr="00016719" w:rsidTr="00EA701D">
        <w:tc>
          <w:tcPr>
            <w:tcW w:w="690" w:type="dxa"/>
            <w:tcBorders>
              <w:lef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 заложников</w:t>
            </w:r>
          </w:p>
        </w:tc>
        <w:tc>
          <w:tcPr>
            <w:tcW w:w="4003" w:type="dxa"/>
          </w:tcPr>
          <w:p w:rsidR="001318BF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04" w:type="dxa"/>
            <w:tcBorders>
              <w:right w:val="nil"/>
            </w:tcBorders>
          </w:tcPr>
          <w:p w:rsidR="001318BF" w:rsidRDefault="001318BF" w:rsidP="00EF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Нанесения вреда здоровью и жизни людей </w:t>
            </w:r>
          </w:p>
        </w:tc>
      </w:tr>
      <w:tr w:rsidR="001318BF" w:rsidRPr="00016719" w:rsidTr="00EA701D">
        <w:tc>
          <w:tcPr>
            <w:tcW w:w="690" w:type="dxa"/>
            <w:tcBorders>
              <w:lef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террористической опасности по телефону</w:t>
            </w:r>
          </w:p>
        </w:tc>
        <w:tc>
          <w:tcPr>
            <w:tcW w:w="4003" w:type="dxa"/>
          </w:tcPr>
          <w:p w:rsidR="001318BF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04" w:type="dxa"/>
            <w:tcBorders>
              <w:righ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работы учреждения и срыв образовательного процесса. Нанесение вреда здоровью людей.</w:t>
            </w:r>
          </w:p>
        </w:tc>
      </w:tr>
      <w:tr w:rsidR="001318BF" w:rsidRPr="00016719" w:rsidTr="00EA701D">
        <w:tc>
          <w:tcPr>
            <w:tcW w:w="690" w:type="dxa"/>
            <w:tcBorders>
              <w:lef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беспорядки, проявления экстремизма</w:t>
            </w:r>
          </w:p>
        </w:tc>
        <w:tc>
          <w:tcPr>
            <w:tcW w:w="4003" w:type="dxa"/>
          </w:tcPr>
          <w:p w:rsidR="001318BF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04" w:type="dxa"/>
            <w:tcBorders>
              <w:righ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работы учреждения и срыв образовательного процесса. Нанесение вреда здоровью людей.</w:t>
            </w:r>
          </w:p>
        </w:tc>
      </w:tr>
      <w:tr w:rsidR="001318BF" w:rsidRPr="00016719" w:rsidTr="00EA701D">
        <w:tc>
          <w:tcPr>
            <w:tcW w:w="690" w:type="dxa"/>
            <w:tcBorders>
              <w:lef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отравляющих веществ</w:t>
            </w:r>
          </w:p>
        </w:tc>
        <w:tc>
          <w:tcPr>
            <w:tcW w:w="4003" w:type="dxa"/>
          </w:tcPr>
          <w:p w:rsidR="001318BF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04" w:type="dxa"/>
            <w:tcBorders>
              <w:righ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людей.</w:t>
            </w:r>
          </w:p>
        </w:tc>
      </w:tr>
      <w:tr w:rsidR="001318BF" w:rsidRPr="00016719" w:rsidTr="00EA701D">
        <w:tc>
          <w:tcPr>
            <w:tcW w:w="690" w:type="dxa"/>
            <w:tcBorders>
              <w:lef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Поджог (пожар)</w:t>
            </w:r>
          </w:p>
        </w:tc>
        <w:tc>
          <w:tcPr>
            <w:tcW w:w="4003" w:type="dxa"/>
          </w:tcPr>
          <w:p w:rsidR="001318BF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18B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04" w:type="dxa"/>
            <w:tcBorders>
              <w:right w:val="nil"/>
            </w:tcBorders>
          </w:tcPr>
          <w:p w:rsidR="001318BF" w:rsidRDefault="001318BF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здания или его части. Нанесение вреда здоровью людей.</w:t>
            </w:r>
          </w:p>
        </w:tc>
      </w:tr>
    </w:tbl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10.  Силы и средства, привлекаемые для обеспечения антитеррористической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lastRenderedPageBreak/>
        <w:t>защищенности места массового пребывания людей: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а) </w:t>
      </w:r>
      <w:r w:rsidRPr="009557B5">
        <w:rPr>
          <w:rFonts w:ascii="Times New Roman" w:hAnsi="Times New Roman" w:cs="Times New Roman"/>
          <w:sz w:val="24"/>
          <w:szCs w:val="24"/>
          <w:u w:val="single"/>
        </w:rPr>
        <w:t>__штатные ст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557B5">
        <w:rPr>
          <w:rFonts w:ascii="Times New Roman" w:hAnsi="Times New Roman" w:cs="Times New Roman"/>
          <w:sz w:val="24"/>
          <w:szCs w:val="24"/>
          <w:u w:val="single"/>
        </w:rPr>
        <w:t xml:space="preserve">рожа – сотрудники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образовательного у</w:t>
      </w:r>
      <w:r w:rsidR="00DB7912">
        <w:rPr>
          <w:rFonts w:ascii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>ения</w:t>
      </w:r>
      <w:r w:rsidR="00DB7912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9557B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(территориальный орган МВД России, подразделение ведомственной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охраны, частная охранная организация, общественное формирование;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адрес, ф.и.о., телефон руководителя, телефоны дежурной части,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номер, дата выдачи и срок действия лицензии на осуществление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охранной деятельности (для частных охранных организаций)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б) </w:t>
      </w:r>
      <w:r w:rsidRPr="00F901DB">
        <w:rPr>
          <w:rFonts w:ascii="Times New Roman" w:hAnsi="Times New Roman" w:cs="Times New Roman"/>
          <w:sz w:val="24"/>
          <w:szCs w:val="24"/>
          <w:u w:val="single"/>
        </w:rPr>
        <w:t>ГЗ ОВО по Городищенскому району, время прибытия 10-15 мин.__________;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(маршруты автопатрулей полиции, приближенные к месту массового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пребывания людей, график объезда места массового пребывания людей,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время прибытия группы быстрого реагирования подразделения полиции</w:t>
      </w:r>
    </w:p>
    <w:p w:rsidR="00D317A3" w:rsidRPr="009557B5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9557B5">
        <w:rPr>
          <w:rFonts w:ascii="Times New Roman" w:hAnsi="Times New Roman" w:cs="Times New Roman"/>
        </w:rPr>
        <w:t>от места постоянной дислокации)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в) </w:t>
      </w:r>
      <w:r w:rsidRPr="00F901DB">
        <w:rPr>
          <w:rFonts w:ascii="Times New Roman" w:hAnsi="Times New Roman" w:cs="Times New Roman"/>
          <w:sz w:val="24"/>
          <w:szCs w:val="24"/>
          <w:u w:val="single"/>
        </w:rPr>
        <w:t>участковый пункт полиции п.ОПХ ул.Центральная 11, т.84468-4-347-56. Участковый уполномоченный Бондарев К.Г. режим работы: ежедневно с 8.00-17.00_______________;</w:t>
      </w:r>
    </w:p>
    <w:p w:rsidR="00D317A3" w:rsidRPr="00C52439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52439">
        <w:rPr>
          <w:rFonts w:ascii="Times New Roman" w:hAnsi="Times New Roman" w:cs="Times New Roman"/>
        </w:rPr>
        <w:t>(наличие и характеристика стационарных постов полиции в месте</w:t>
      </w:r>
    </w:p>
    <w:p w:rsidR="00D317A3" w:rsidRPr="00C52439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52439">
        <w:rPr>
          <w:rFonts w:ascii="Times New Roman" w:hAnsi="Times New Roman" w:cs="Times New Roman"/>
        </w:rPr>
        <w:t>массового пребывания людей, их дислокация, техническая</w:t>
      </w:r>
    </w:p>
    <w:p w:rsidR="00D317A3" w:rsidRPr="00C52439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52439">
        <w:rPr>
          <w:rFonts w:ascii="Times New Roman" w:hAnsi="Times New Roman" w:cs="Times New Roman"/>
        </w:rPr>
        <w:t>оснащенность, режим службы)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г)  состав наряда, обеспечивающего охрану общественного порядка в месте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массового пребывания людей, отдельно по его принадлежности и виду</w:t>
      </w:r>
    </w:p>
    <w:p w:rsidR="00D317A3" w:rsidRPr="00016719" w:rsidRDefault="00D317A3" w:rsidP="00D31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2"/>
        <w:gridCol w:w="1688"/>
        <w:gridCol w:w="1689"/>
      </w:tblGrid>
      <w:tr w:rsidR="00D317A3" w:rsidRPr="00016719" w:rsidTr="00EA701D">
        <w:tc>
          <w:tcPr>
            <w:tcW w:w="6262" w:type="dxa"/>
            <w:vMerge w:val="restart"/>
            <w:tcBorders>
              <w:left w:val="nil"/>
            </w:tcBorders>
          </w:tcPr>
          <w:p w:rsidR="00D317A3" w:rsidRPr="00016719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Вид наряда</w:t>
            </w:r>
          </w:p>
        </w:tc>
        <w:tc>
          <w:tcPr>
            <w:tcW w:w="3377" w:type="dxa"/>
            <w:gridSpan w:val="2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317A3" w:rsidRPr="00016719" w:rsidTr="00EA701D">
        <w:tc>
          <w:tcPr>
            <w:tcW w:w="6262" w:type="dxa"/>
            <w:vMerge/>
            <w:tcBorders>
              <w:left w:val="nil"/>
            </w:tcBorders>
          </w:tcPr>
          <w:p w:rsidR="00D317A3" w:rsidRPr="00016719" w:rsidRDefault="00D317A3" w:rsidP="00EA701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317A3" w:rsidRPr="00016719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9" w:type="dxa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17A3" w:rsidRPr="00016719" w:rsidTr="00EA701D">
        <w:tc>
          <w:tcPr>
            <w:tcW w:w="6262" w:type="dxa"/>
            <w:tcBorders>
              <w:lef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Стационарный пост полиции</w:t>
            </w:r>
          </w:p>
        </w:tc>
        <w:tc>
          <w:tcPr>
            <w:tcW w:w="1688" w:type="dxa"/>
          </w:tcPr>
          <w:p w:rsidR="00D317A3" w:rsidRPr="00016719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nil"/>
            </w:tcBorders>
          </w:tcPr>
          <w:p w:rsidR="00D317A3" w:rsidRPr="00016719" w:rsidRDefault="00984C59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7A3" w:rsidRPr="00016719" w:rsidTr="00EA701D">
        <w:tc>
          <w:tcPr>
            <w:tcW w:w="6262" w:type="dxa"/>
            <w:tcBorders>
              <w:lef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Пеший внутренний пост полиции</w:t>
            </w:r>
          </w:p>
        </w:tc>
        <w:tc>
          <w:tcPr>
            <w:tcW w:w="1688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A3" w:rsidRPr="00016719" w:rsidTr="00EA701D">
        <w:tc>
          <w:tcPr>
            <w:tcW w:w="6262" w:type="dxa"/>
            <w:tcBorders>
              <w:lef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Суточный пост</w:t>
            </w:r>
          </w:p>
        </w:tc>
        <w:tc>
          <w:tcPr>
            <w:tcW w:w="1688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сторож</w:t>
            </w:r>
          </w:p>
        </w:tc>
      </w:tr>
      <w:tr w:rsidR="00D317A3" w:rsidRPr="00016719" w:rsidTr="00EA701D">
        <w:tc>
          <w:tcPr>
            <w:tcW w:w="6262" w:type="dxa"/>
            <w:tcBorders>
              <w:lef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12-часовой пост</w:t>
            </w:r>
          </w:p>
        </w:tc>
        <w:tc>
          <w:tcPr>
            <w:tcW w:w="1688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nil"/>
            </w:tcBorders>
          </w:tcPr>
          <w:p w:rsidR="00D317A3" w:rsidRPr="00016719" w:rsidRDefault="00D317A3" w:rsidP="00D3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вахтер</w:t>
            </w:r>
          </w:p>
        </w:tc>
      </w:tr>
      <w:tr w:rsidR="00D317A3" w:rsidRPr="00016719" w:rsidTr="00EA701D">
        <w:tc>
          <w:tcPr>
            <w:tcW w:w="6262" w:type="dxa"/>
            <w:tcBorders>
              <w:lef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8-часовой пост</w:t>
            </w:r>
          </w:p>
        </w:tc>
        <w:tc>
          <w:tcPr>
            <w:tcW w:w="1688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A3" w:rsidRPr="00016719" w:rsidTr="00EA701D">
        <w:tc>
          <w:tcPr>
            <w:tcW w:w="6262" w:type="dxa"/>
            <w:tcBorders>
              <w:left w:val="nil"/>
              <w:bottom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tcBorders>
              <w:bottom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nil"/>
              <w:righ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7A3" w:rsidRPr="00016719" w:rsidRDefault="00D317A3" w:rsidP="00D31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д) </w:t>
      </w:r>
      <w:r w:rsidRPr="00F901DB">
        <w:rPr>
          <w:rFonts w:ascii="Times New Roman" w:hAnsi="Times New Roman" w:cs="Times New Roman"/>
          <w:sz w:val="24"/>
          <w:szCs w:val="24"/>
          <w:u w:val="single"/>
        </w:rPr>
        <w:t>__________________________нет_________________________________________;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(сведения о наличии добровольной народной дружины или других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организаций по охране общественного порядка)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е) средства охраны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01D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016719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(огнестрельное оружие и патроны к нему, количество отдельно по каждому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виду, типу, модели; защитные средства, тип, количество; специальные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средства, тип, количество; служебные собаки, есть, нет, если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есть - сколько, какой породы)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ж) организация оповещения и связи</w:t>
      </w:r>
    </w:p>
    <w:p w:rsidR="00D317A3" w:rsidRPr="00F901DB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1DB">
        <w:rPr>
          <w:rFonts w:ascii="Times New Roman" w:hAnsi="Times New Roman" w:cs="Times New Roman"/>
          <w:sz w:val="24"/>
          <w:szCs w:val="24"/>
          <w:u w:val="single"/>
        </w:rPr>
        <w:t>_________стационарный телефон для связи______________________________________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(между постами: телефоны, радиостанции)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(между постами и дежурной частью: телефоны, радиостанции)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(телефоны частных охранных организаций, диспетчерских и дежурных служб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(города, района)</w:t>
      </w:r>
    </w:p>
    <w:p w:rsidR="00D317A3" w:rsidRPr="00DA6B9E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B9E">
        <w:rPr>
          <w:rFonts w:ascii="Times New Roman" w:hAnsi="Times New Roman" w:cs="Times New Roman"/>
          <w:sz w:val="24"/>
          <w:szCs w:val="24"/>
          <w:u w:val="single"/>
        </w:rPr>
        <w:t>Отдел МВД России 3-45-03, Участковые, ППС -3-45-04, РОВД Городищенского района 3-16-02;3-16-07, Служба спасения Волгоград 95-95-81,СПАС Городище 089,3-15-53 Управление противопожарной службы Волгоградской области 38-51-97, Скорая помощь Городище 3-16-03,г.Волгограда 58-54-59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ЕДДС Городищенского муниципального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3-35-49____________________________________________________________________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(телефоны дежурных территориального органа безопасности, территориальных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органов МВД России и МЧС России)</w:t>
      </w:r>
    </w:p>
    <w:p w:rsidR="00D317A3" w:rsidRPr="00DA6B9E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B9E">
        <w:rPr>
          <w:rFonts w:ascii="Times New Roman" w:hAnsi="Times New Roman" w:cs="Times New Roman"/>
          <w:sz w:val="24"/>
          <w:szCs w:val="24"/>
          <w:u w:val="single"/>
        </w:rPr>
        <w:t>___администрация Городищенского муниципального района, тел.(84468) 3-3</w:t>
      </w:r>
      <w:r>
        <w:rPr>
          <w:rFonts w:ascii="Times New Roman" w:hAnsi="Times New Roman" w:cs="Times New Roman"/>
          <w:sz w:val="24"/>
          <w:szCs w:val="24"/>
          <w:u w:val="single"/>
        </w:rPr>
        <w:t>8-38_______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(телефоны исполнительного органа государственной власти субъекта Российской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Федерации или органа местного самоуправления по подведомственности места</w:t>
      </w:r>
    </w:p>
    <w:p w:rsidR="00D317A3" w:rsidRPr="00F901DB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массового пребывания людей)</w:t>
      </w:r>
    </w:p>
    <w:p w:rsidR="00D317A3" w:rsidRPr="008E1845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845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Городищенская ПСЧ ФГКУ 8 отряд ФПС по Волгоградской области, расстояние 15 км</w:t>
      </w:r>
      <w:r w:rsidRPr="008E184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317A3" w:rsidRPr="00DA6B9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DA6B9E">
        <w:rPr>
          <w:rFonts w:ascii="Times New Roman" w:hAnsi="Times New Roman" w:cs="Times New Roman"/>
        </w:rPr>
        <w:t>(наименование ближайших подразделений аварийно-спасательных служб</w:t>
      </w:r>
    </w:p>
    <w:p w:rsidR="00D317A3" w:rsidRPr="00DA6B9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DA6B9E">
        <w:rPr>
          <w:rFonts w:ascii="Times New Roman" w:hAnsi="Times New Roman" w:cs="Times New Roman"/>
        </w:rPr>
        <w:t>и расстояние до них, километров)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11.   Меры  по  инженерно-технической,  физической  защите  и  пожарной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безопасности места массового пребывания людей: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а) наличие и характеристика инженерно-технических средств</w:t>
      </w:r>
    </w:p>
    <w:p w:rsidR="00D317A3" w:rsidRPr="00C3751E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51E">
        <w:rPr>
          <w:rFonts w:ascii="Times New Roman" w:hAnsi="Times New Roman" w:cs="Times New Roman"/>
          <w:sz w:val="24"/>
          <w:szCs w:val="24"/>
          <w:u w:val="single"/>
        </w:rPr>
        <w:t>Ограждение из</w:t>
      </w:r>
      <w:r w:rsidR="004947FD">
        <w:rPr>
          <w:rFonts w:ascii="Times New Roman" w:hAnsi="Times New Roman" w:cs="Times New Roman"/>
          <w:sz w:val="24"/>
          <w:szCs w:val="24"/>
          <w:u w:val="single"/>
        </w:rPr>
        <w:t xml:space="preserve"> металлической сетки высотой 1,8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>ом., протяженность</w:t>
      </w:r>
      <w:r w:rsidR="004947FD">
        <w:rPr>
          <w:rFonts w:ascii="Times New Roman" w:hAnsi="Times New Roman" w:cs="Times New Roman"/>
          <w:sz w:val="24"/>
          <w:szCs w:val="24"/>
          <w:u w:val="single"/>
        </w:rPr>
        <w:t xml:space="preserve"> 500м, ворот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>а с к</w:t>
      </w:r>
      <w:r w:rsidR="004947FD">
        <w:rPr>
          <w:rFonts w:ascii="Times New Roman" w:hAnsi="Times New Roman" w:cs="Times New Roman"/>
          <w:sz w:val="24"/>
          <w:szCs w:val="24"/>
          <w:u w:val="single"/>
        </w:rPr>
        <w:t xml:space="preserve">алиткой металлические высота 2 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 xml:space="preserve">м. протяженность 4.75м препятствующие несанкционированному проезду транспорта на территорию. Объект оборудован системой охранного видеонаблюдения, которое включает в себя </w:t>
      </w:r>
      <w:r w:rsidR="004947F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 xml:space="preserve"> нару</w:t>
      </w:r>
      <w:r w:rsidR="004947FD">
        <w:rPr>
          <w:rFonts w:ascii="Times New Roman" w:hAnsi="Times New Roman" w:cs="Times New Roman"/>
          <w:sz w:val="24"/>
          <w:szCs w:val="24"/>
          <w:u w:val="single"/>
        </w:rPr>
        <w:t>жных камеры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1 внутренняя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>. Срок хр</w:t>
      </w:r>
      <w:r>
        <w:rPr>
          <w:rFonts w:ascii="Times New Roman" w:hAnsi="Times New Roman" w:cs="Times New Roman"/>
          <w:sz w:val="24"/>
          <w:szCs w:val="24"/>
          <w:u w:val="single"/>
        </w:rPr>
        <w:t>анения информации на сервере – 3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>0 суток. Имеется внешнее освещение за территорией 4 точки.____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(ограждение места массового пребывания людей, инженерные заградительные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сооружения, препятствующие несанкционированному проезду транспорта на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территорию места массового пребывания людей, камеры системы видеоконтроля,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места их расположения, устойчивость функционирования системы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видеоконтроля, стационарные колонны (стойки) экстренного вызова наряда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полиции и обратной связи с дежурной частью территориального органа МВД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России, количество и места их расположения, опоры освещения,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их количество, работоспособность, достаточность освещенности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всей территории места массового пребывания людей)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б) обеспечение пожарной безопасности</w:t>
      </w:r>
    </w:p>
    <w:p w:rsidR="00D317A3" w:rsidRPr="00C3751E" w:rsidRDefault="00D317A3" w:rsidP="00D317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51E">
        <w:rPr>
          <w:rFonts w:ascii="Times New Roman" w:hAnsi="Times New Roman" w:cs="Times New Roman"/>
          <w:sz w:val="24"/>
          <w:szCs w:val="24"/>
          <w:u w:val="single"/>
        </w:rPr>
        <w:t xml:space="preserve">Здание оснащено автоматической системой пожарной сигнализации, системой передачи извещения о пожаре «Стрелец – мониторинг», полностью укомплектовано первичными средствами пожаротушения в количестве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 xml:space="preserve"> шт, расположены согласно тр</w:t>
      </w:r>
      <w:r w:rsidR="004947FD">
        <w:rPr>
          <w:rFonts w:ascii="Times New Roman" w:hAnsi="Times New Roman" w:cs="Times New Roman"/>
          <w:sz w:val="24"/>
          <w:szCs w:val="24"/>
          <w:u w:val="single"/>
        </w:rPr>
        <w:t>ебованиям пожарной безопасности.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(пожарная сигнализация, места расположения первичных</w:t>
      </w:r>
    </w:p>
    <w:p w:rsidR="00D317A3" w:rsidRPr="00C3751E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средств пожаротушения)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в) система оповещения и управления эвакуацией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>истем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 xml:space="preserve"> передачи извещения о пожаре «Стрелец – мониторинг»</w:t>
      </w:r>
      <w:r>
        <w:rPr>
          <w:rFonts w:ascii="Times New Roman" w:hAnsi="Times New Roman" w:cs="Times New Roman"/>
          <w:sz w:val="24"/>
          <w:szCs w:val="24"/>
          <w:u w:val="single"/>
        </w:rPr>
        <w:t>. Объект имеет объемно-планировочное решение и конструктивное исполнение путей эвакуации,обеспечивающие безопасную эвакуацию людей при п</w:t>
      </w:r>
      <w:r w:rsidR="004947FD">
        <w:rPr>
          <w:rFonts w:ascii="Times New Roman" w:hAnsi="Times New Roman" w:cs="Times New Roman"/>
          <w:sz w:val="24"/>
          <w:szCs w:val="24"/>
          <w:u w:val="single"/>
        </w:rPr>
        <w:t>ожаре. Эвакуационных выходов – 3</w:t>
      </w:r>
      <w:r>
        <w:rPr>
          <w:rFonts w:ascii="Times New Roman" w:hAnsi="Times New Roman" w:cs="Times New Roman"/>
          <w:sz w:val="24"/>
          <w:szCs w:val="24"/>
          <w:u w:val="single"/>
        </w:rPr>
        <w:t>. В здании имеются поэтажные планы эвакуации. ______</w:t>
      </w:r>
      <w:r w:rsidRPr="0001671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17A3" w:rsidRPr="00D27506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D27506">
        <w:rPr>
          <w:rFonts w:ascii="Times New Roman" w:hAnsi="Times New Roman" w:cs="Times New Roman"/>
        </w:rPr>
        <w:t>(характеристика, пути эвакуации)</w:t>
      </w:r>
    </w:p>
    <w:p w:rsidR="00D317A3" w:rsidRPr="00D27506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12.  Оценка достаточности мероприятий по защите критических элементов и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потенциально опасных участков места массового пребывания людей</w:t>
      </w:r>
    </w:p>
    <w:p w:rsidR="00D317A3" w:rsidRPr="00016719" w:rsidRDefault="00D317A3" w:rsidP="00D31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75"/>
        <w:gridCol w:w="1563"/>
        <w:gridCol w:w="1402"/>
        <w:gridCol w:w="1724"/>
        <w:gridCol w:w="1264"/>
        <w:gridCol w:w="1264"/>
      </w:tblGrid>
      <w:tr w:rsidR="00D317A3" w:rsidRPr="00016719" w:rsidTr="00EA701D">
        <w:tc>
          <w:tcPr>
            <w:tcW w:w="547" w:type="dxa"/>
            <w:tcBorders>
              <w:left w:val="nil"/>
            </w:tcBorders>
          </w:tcPr>
          <w:p w:rsidR="00D317A3" w:rsidRPr="00687E62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E6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75" w:type="dxa"/>
          </w:tcPr>
          <w:p w:rsidR="00D317A3" w:rsidRPr="00687E62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E62">
              <w:rPr>
                <w:rFonts w:ascii="Times New Roman" w:hAnsi="Times New Roman" w:cs="Times New Roman"/>
                <w:szCs w:val="22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</w:tcPr>
          <w:p w:rsidR="00D317A3" w:rsidRPr="00687E62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E62">
              <w:rPr>
                <w:rFonts w:ascii="Times New Roman" w:hAnsi="Times New Roman" w:cs="Times New Roman"/>
                <w:szCs w:val="22"/>
              </w:rPr>
              <w:t>Выполнение установленных требований</w:t>
            </w:r>
          </w:p>
        </w:tc>
        <w:tc>
          <w:tcPr>
            <w:tcW w:w="1402" w:type="dxa"/>
          </w:tcPr>
          <w:p w:rsidR="00D317A3" w:rsidRPr="00687E62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E62">
              <w:rPr>
                <w:rFonts w:ascii="Times New Roman" w:hAnsi="Times New Roman" w:cs="Times New Roman"/>
                <w:szCs w:val="22"/>
              </w:rPr>
              <w:t>Выполнение задачи по физической защите</w:t>
            </w:r>
          </w:p>
        </w:tc>
        <w:tc>
          <w:tcPr>
            <w:tcW w:w="1724" w:type="dxa"/>
          </w:tcPr>
          <w:p w:rsidR="00D317A3" w:rsidRPr="00687E62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E62">
              <w:rPr>
                <w:rFonts w:ascii="Times New Roman" w:hAnsi="Times New Roman" w:cs="Times New Roman"/>
                <w:szCs w:val="22"/>
              </w:rP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</w:tcPr>
          <w:p w:rsidR="00D317A3" w:rsidRPr="00687E62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E62">
              <w:rPr>
                <w:rFonts w:ascii="Times New Roman" w:hAnsi="Times New Roman" w:cs="Times New Roman"/>
                <w:szCs w:val="22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right w:val="nil"/>
            </w:tcBorders>
          </w:tcPr>
          <w:p w:rsidR="00D317A3" w:rsidRPr="00687E62" w:rsidRDefault="00D317A3" w:rsidP="00EA7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E62">
              <w:rPr>
                <w:rFonts w:ascii="Times New Roman" w:hAnsi="Times New Roman" w:cs="Times New Roman"/>
                <w:szCs w:val="22"/>
              </w:rPr>
              <w:t>Компенсационные мероприятия</w:t>
            </w:r>
          </w:p>
        </w:tc>
      </w:tr>
      <w:tr w:rsidR="00D317A3" w:rsidRPr="00016719" w:rsidTr="00EA701D">
        <w:tc>
          <w:tcPr>
            <w:tcW w:w="547" w:type="dxa"/>
            <w:tcBorders>
              <w:lef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63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02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24" w:type="dxa"/>
          </w:tcPr>
          <w:p w:rsidR="00D317A3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ежедневные обходы¸ проводятся инструктажи по ТБ)</w:t>
            </w:r>
          </w:p>
        </w:tc>
        <w:tc>
          <w:tcPr>
            <w:tcW w:w="1264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</w:t>
            </w:r>
          </w:p>
        </w:tc>
        <w:tc>
          <w:tcPr>
            <w:tcW w:w="1264" w:type="dxa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317A3" w:rsidRPr="00016719" w:rsidTr="00EA701D">
        <w:tc>
          <w:tcPr>
            <w:tcW w:w="547" w:type="dxa"/>
            <w:tcBorders>
              <w:left w:val="nil"/>
            </w:tcBorders>
          </w:tcPr>
          <w:p w:rsidR="00D317A3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</w:tcPr>
          <w:p w:rsidR="00D317A3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1563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02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24" w:type="dxa"/>
          </w:tcPr>
          <w:p w:rsidR="00D317A3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проводятся ежедневные обходы¸ проводятся инструктажи по ТБ)</w:t>
            </w:r>
          </w:p>
        </w:tc>
        <w:tc>
          <w:tcPr>
            <w:tcW w:w="1264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264" w:type="dxa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317A3" w:rsidRPr="00016719" w:rsidTr="00EA701D">
        <w:tc>
          <w:tcPr>
            <w:tcW w:w="547" w:type="dxa"/>
            <w:tcBorders>
              <w:left w:val="nil"/>
            </w:tcBorders>
          </w:tcPr>
          <w:p w:rsidR="00D317A3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D317A3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563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02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столовой</w:t>
            </w:r>
          </w:p>
        </w:tc>
        <w:tc>
          <w:tcPr>
            <w:tcW w:w="1724" w:type="dxa"/>
          </w:tcPr>
          <w:p w:rsidR="00D317A3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проводятся ежедневные обходы¸ проводятся инструктажи по ТБ)</w:t>
            </w:r>
          </w:p>
        </w:tc>
        <w:tc>
          <w:tcPr>
            <w:tcW w:w="1264" w:type="dxa"/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264" w:type="dxa"/>
            <w:tcBorders>
              <w:right w:val="nil"/>
            </w:tcBorders>
          </w:tcPr>
          <w:p w:rsidR="00D317A3" w:rsidRPr="00016719" w:rsidRDefault="00D317A3" w:rsidP="00EA7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D317A3" w:rsidRPr="00016719" w:rsidRDefault="00D317A3" w:rsidP="00D31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7FD" w:rsidRDefault="004947FD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13.  Выводы  о  надежности  охраны  места  массового пребывания людей и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рекомендации по укреплению его антитеррористической защищенности: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а) _</w:t>
      </w:r>
      <w:r w:rsidRPr="00687E62">
        <w:rPr>
          <w:rFonts w:ascii="Times New Roman" w:hAnsi="Times New Roman" w:cs="Times New Roman"/>
          <w:sz w:val="24"/>
          <w:szCs w:val="24"/>
          <w:u w:val="single"/>
        </w:rPr>
        <w:t>надежность охраны  удовлетворительная, систематически проводятся обучения воспитанников и работников объекта_________________________________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(выводы о надежности охраны и способности противостоять попыткам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совершения террористических актов и иных противоправных действий)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б) </w:t>
      </w:r>
      <w:r w:rsidRPr="00687E62">
        <w:rPr>
          <w:rFonts w:ascii="Times New Roman" w:hAnsi="Times New Roman" w:cs="Times New Roman"/>
          <w:sz w:val="24"/>
          <w:szCs w:val="24"/>
          <w:u w:val="single"/>
        </w:rPr>
        <w:t>усилить пропускной режим граждан и автомобиль</w:t>
      </w:r>
      <w:r>
        <w:rPr>
          <w:rFonts w:ascii="Times New Roman" w:hAnsi="Times New Roman" w:cs="Times New Roman"/>
          <w:sz w:val="24"/>
          <w:szCs w:val="24"/>
          <w:u w:val="single"/>
        </w:rPr>
        <w:t>ного транспорта на территорию МБ</w:t>
      </w:r>
      <w:r w:rsidR="00EF739B">
        <w:rPr>
          <w:rFonts w:ascii="Times New Roman" w:hAnsi="Times New Roman" w:cs="Times New Roman"/>
          <w:sz w:val="24"/>
          <w:szCs w:val="24"/>
          <w:u w:val="single"/>
        </w:rPr>
        <w:t>ОУ, проведение тренировок</w:t>
      </w:r>
      <w:r w:rsidRPr="00687E6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обучение постоянного состава </w:t>
      </w:r>
      <w:r w:rsidRPr="00687E62">
        <w:rPr>
          <w:rFonts w:ascii="Times New Roman" w:hAnsi="Times New Roman" w:cs="Times New Roman"/>
          <w:sz w:val="24"/>
          <w:szCs w:val="24"/>
          <w:u w:val="single"/>
        </w:rPr>
        <w:t>по вопросам противодействия терроризму и экстремизму</w:t>
      </w:r>
      <w:r w:rsidR="00D92A5E">
        <w:rPr>
          <w:rFonts w:ascii="Times New Roman" w:hAnsi="Times New Roman" w:cs="Times New Roman"/>
          <w:sz w:val="24"/>
          <w:szCs w:val="24"/>
          <w:u w:val="single"/>
        </w:rPr>
        <w:t xml:space="preserve">, осностить два свободных входа на территорию школы закрывающимися калитками.  </w:t>
      </w:r>
      <w:r w:rsidRPr="00016719">
        <w:rPr>
          <w:rFonts w:ascii="Times New Roman" w:hAnsi="Times New Roman" w:cs="Times New Roman"/>
          <w:sz w:val="24"/>
          <w:szCs w:val="24"/>
        </w:rPr>
        <w:t>______</w:t>
      </w:r>
      <w:r w:rsidR="00D92A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(первоочередные, неотложные мероприятия, направленные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на обеспечение антитеррористической защищенности, устранение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выявленных недостатков)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____________________________________________________________________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(требуемое финансирование обеспечения мероприятий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по антитеррористической защищенности места массового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пребывания людей)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14. Дополнительная информация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(дополнительная информация с учетом особенностей места массового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пребывания людей)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Приложения: 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1. Акт обследования места массового пребывания людей.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            2. План-схема места массового пребывания людей с  привязкой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               к местности.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            3. </w:t>
      </w:r>
      <w:r>
        <w:rPr>
          <w:rFonts w:ascii="Times New Roman" w:hAnsi="Times New Roman" w:cs="Times New Roman"/>
          <w:sz w:val="24"/>
          <w:szCs w:val="24"/>
        </w:rPr>
        <w:t>План подвала.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План 1 этажа.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5. План 2 этажа.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План эвакуации людей.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6719">
        <w:rPr>
          <w:rFonts w:ascii="Times New Roman" w:hAnsi="Times New Roman" w:cs="Times New Roman"/>
          <w:sz w:val="24"/>
          <w:szCs w:val="24"/>
        </w:rPr>
        <w:t>. Инструкция по эвакуации людей.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 Инструкции по действиям сотрудников во время террористического акта.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Приказ о разработке паспорта безопасности места массового пребывания людей.</w:t>
      </w:r>
    </w:p>
    <w:p w:rsidR="00D317A3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10. Приказ о назначении ответственного за организацию и выполнение мероприятий гражданской обороны.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11. Приказ о назначении лица, ответственного за координацию работы по антитеррористической защищенности.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16719">
        <w:rPr>
          <w:rFonts w:ascii="Times New Roman" w:hAnsi="Times New Roman" w:cs="Times New Roman"/>
          <w:sz w:val="24"/>
          <w:szCs w:val="24"/>
        </w:rPr>
        <w:t>. Лист учета корректировок.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7A3" w:rsidRPr="00687E62" w:rsidRDefault="00D317A3" w:rsidP="00D317A3">
      <w:pPr>
        <w:pStyle w:val="ConsPlusNonformat"/>
        <w:jc w:val="center"/>
        <w:rPr>
          <w:rFonts w:ascii="Times New Roman" w:hAnsi="Times New Roman" w:cs="Times New Roman"/>
        </w:rPr>
      </w:pPr>
      <w:r w:rsidRPr="00687E62">
        <w:rPr>
          <w:rFonts w:ascii="Times New Roman" w:hAnsi="Times New Roman" w:cs="Times New Roman"/>
        </w:rPr>
        <w:t>(правообладатель места массового пребывания людей)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(ф.и.о.)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Составлен "__" ____________ 20__ г.</w:t>
      </w:r>
    </w:p>
    <w:p w:rsidR="00D317A3" w:rsidRPr="00016719" w:rsidRDefault="00D317A3" w:rsidP="00D31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Pr="00EA701D" w:rsidRDefault="00D317A3" w:rsidP="00EA7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719">
        <w:rPr>
          <w:rFonts w:ascii="Times New Roman" w:hAnsi="Times New Roman" w:cs="Times New Roman"/>
          <w:sz w:val="24"/>
          <w:szCs w:val="24"/>
        </w:rPr>
        <w:t>Актуализирован "__" _________ 20__ г</w:t>
      </w:r>
    </w:p>
    <w:p w:rsidR="00DB7912" w:rsidRDefault="00DB7912" w:rsidP="009F3B7B">
      <w:pPr>
        <w:jc w:val="center"/>
        <w:rPr>
          <w:b/>
          <w:sz w:val="28"/>
          <w:szCs w:val="28"/>
        </w:rPr>
        <w:sectPr w:rsidR="00DB7912" w:rsidSect="00D91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97E11">
        <w:rPr>
          <w:b/>
          <w:bCs/>
          <w:sz w:val="28"/>
          <w:szCs w:val="28"/>
        </w:rPr>
        <w:lastRenderedPageBreak/>
        <w:t>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соревнований, экзаменов и т.п.)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В плане отражаются следующие вопросы: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1. Наименование мероприятия.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2. Программа мероприятия.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3. Состав и количество участников, в т.ч. обслуживающих мероприятие.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4. Место проведения мероприятия.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5. Количество охраны дежурных (дежурных групп), ответственных лиц. маршруты осмотра территории.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6. Места расположения пожарных гидрантов, водозабора, отключения газоснабжения и электричества.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7. Маршруты эвакуации, эвакуационные выходы. Ответственные за эвакуационные выходы, выдачу средств защиты, противопожарные средства.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8. Места (пункты) для оказания помощи.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9. Мероприятия по проверке учреждения и меры по усилению безопасности в период подготовки, проведения и завершения мероприятия.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10. Действия администрации учреждения по поддержанию общественного порядка в учреждении.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11. Действия администрации и персонала учреждения при возникновении нештатных ситуаций.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12. Адреса и телефоны дежурных служб органов внутренних дел, ГО и ЧС.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План обеспечения безопасности образовательного учреждения при проведении массовых мероприятий согласуется с территориальным органом внутренних дел и его копия передается в территориальный орган внутренних дел.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 xml:space="preserve">Учебные и осмотровые мероприятия отражаются в текущих документах по безопасности: инструктажи - в журнале инструктажей по технике безопасности; тренировки - </w:t>
      </w:r>
      <w:r w:rsidRPr="00A97E11">
        <w:rPr>
          <w:i/>
          <w:iCs/>
          <w:sz w:val="28"/>
          <w:szCs w:val="28"/>
        </w:rPr>
        <w:t xml:space="preserve">в </w:t>
      </w:r>
      <w:r w:rsidRPr="00A97E11">
        <w:rPr>
          <w:sz w:val="28"/>
          <w:szCs w:val="28"/>
        </w:rPr>
        <w:t>журнале тренировочных эвакуации; проверки - в журнале осмотра территории.</w:t>
      </w: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701D" w:rsidRPr="00A97E11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образовательного учреждения. В этом случае план по обеспечению безопасности образовательного учреждения при проведении массового мероприятия   составляется с учетом планов органов внутренних дел.</w:t>
      </w:r>
    </w:p>
    <w:p w:rsidR="00EA701D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7E11">
        <w:rPr>
          <w:sz w:val="28"/>
          <w:szCs w:val="28"/>
        </w:rPr>
        <w:t>План обеспечения безопасности образовательного учреждения при проведении массовых мероприятий подписывается лицом ответственным за безопасность образовательного учреждения и лицом, ответственным за проведение массового мероприятия. Указанный документ утверждается руководителем образовательного учреждения.</w:t>
      </w:r>
    </w:p>
    <w:p w:rsidR="00EA701D" w:rsidRDefault="00EA701D" w:rsidP="00EA70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4C06" w:rsidRPr="00DB7912" w:rsidRDefault="00EA701D" w:rsidP="00DB7912">
      <w:pPr>
        <w:widowControl w:val="0"/>
        <w:shd w:val="clear" w:color="auto" w:fill="FFFFFF"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724C06" w:rsidRPr="00DB7912" w:rsidSect="00D9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DF" w:rsidRDefault="00207FDF" w:rsidP="000D5F21">
      <w:r>
        <w:separator/>
      </w:r>
    </w:p>
  </w:endnote>
  <w:endnote w:type="continuationSeparator" w:id="1">
    <w:p w:rsidR="00207FDF" w:rsidRDefault="00207FDF" w:rsidP="000D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D9" w:rsidRDefault="006806D9">
    <w:pPr>
      <w:pStyle w:val="a3"/>
      <w:jc w:val="right"/>
    </w:pPr>
  </w:p>
  <w:p w:rsidR="006806D9" w:rsidRDefault="006806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DF" w:rsidRDefault="00207FDF" w:rsidP="000D5F21">
      <w:r>
        <w:separator/>
      </w:r>
    </w:p>
  </w:footnote>
  <w:footnote w:type="continuationSeparator" w:id="1">
    <w:p w:rsidR="00207FDF" w:rsidRDefault="00207FDF" w:rsidP="000D5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C27"/>
    <w:multiLevelType w:val="multilevel"/>
    <w:tmpl w:val="E19E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12E96"/>
    <w:multiLevelType w:val="multilevel"/>
    <w:tmpl w:val="D8C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11B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256617"/>
    <w:multiLevelType w:val="multilevel"/>
    <w:tmpl w:val="8B3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5618C"/>
    <w:multiLevelType w:val="hybridMultilevel"/>
    <w:tmpl w:val="0AFE0CC2"/>
    <w:lvl w:ilvl="0" w:tplc="B0786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28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40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C0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C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8C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C29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E6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C0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D5246F"/>
    <w:multiLevelType w:val="multilevel"/>
    <w:tmpl w:val="C61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FB291B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88638E9"/>
    <w:multiLevelType w:val="hybridMultilevel"/>
    <w:tmpl w:val="066CBB24"/>
    <w:lvl w:ilvl="0" w:tplc="3800AC36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15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A14302"/>
    <w:multiLevelType w:val="multilevel"/>
    <w:tmpl w:val="C7B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80ACB"/>
    <w:multiLevelType w:val="hybridMultilevel"/>
    <w:tmpl w:val="9C281F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50FF3"/>
    <w:multiLevelType w:val="hybridMultilevel"/>
    <w:tmpl w:val="1F7C1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C2340"/>
    <w:multiLevelType w:val="hybridMultilevel"/>
    <w:tmpl w:val="10F01B1E"/>
    <w:lvl w:ilvl="0" w:tplc="BBA0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2D046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E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AB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CB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A4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A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6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7F40EC"/>
    <w:multiLevelType w:val="singleLevel"/>
    <w:tmpl w:val="A33C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07A7DF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5">
    <w:nsid w:val="618859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5C621A"/>
    <w:multiLevelType w:val="hybridMultilevel"/>
    <w:tmpl w:val="968630AA"/>
    <w:lvl w:ilvl="0" w:tplc="2F3C7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074D8">
      <w:start w:val="19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44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D0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47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22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6B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24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0C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9A53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747B6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DB59FD"/>
    <w:multiLevelType w:val="hybridMultilevel"/>
    <w:tmpl w:val="D272DE60"/>
    <w:lvl w:ilvl="0" w:tplc="29E81C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612F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F35090"/>
    <w:multiLevelType w:val="multilevel"/>
    <w:tmpl w:val="CBB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840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E0E2D32"/>
    <w:multiLevelType w:val="hybridMultilevel"/>
    <w:tmpl w:val="1DEE79A2"/>
    <w:lvl w:ilvl="0" w:tplc="DF541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40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AF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A68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E72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80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0E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8D6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4A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3"/>
  </w:num>
  <w:num w:numId="5">
    <w:abstractNumId w:val="12"/>
  </w:num>
  <w:num w:numId="6">
    <w:abstractNumId w:val="16"/>
  </w:num>
  <w:num w:numId="7">
    <w:abstractNumId w:val="22"/>
  </w:num>
  <w:num w:numId="8">
    <w:abstractNumId w:val="13"/>
  </w:num>
  <w:num w:numId="9">
    <w:abstractNumId w:val="15"/>
  </w:num>
  <w:num w:numId="10">
    <w:abstractNumId w:val="17"/>
  </w:num>
  <w:num w:numId="11">
    <w:abstractNumId w:val="2"/>
  </w:num>
  <w:num w:numId="12">
    <w:abstractNumId w:val="6"/>
  </w:num>
  <w:num w:numId="13">
    <w:abstractNumId w:val="8"/>
  </w:num>
  <w:num w:numId="14">
    <w:abstractNumId w:val="20"/>
  </w:num>
  <w:num w:numId="15">
    <w:abstractNumId w:val="18"/>
  </w:num>
  <w:num w:numId="16">
    <w:abstractNumId w:val="21"/>
  </w:num>
  <w:num w:numId="17">
    <w:abstractNumId w:val="0"/>
  </w:num>
  <w:num w:numId="18">
    <w:abstractNumId w:val="5"/>
  </w:num>
  <w:num w:numId="19">
    <w:abstractNumId w:val="9"/>
  </w:num>
  <w:num w:numId="20">
    <w:abstractNumId w:val="3"/>
  </w:num>
  <w:num w:numId="21">
    <w:abstractNumId w:val="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1D"/>
    <w:rsid w:val="0000264D"/>
    <w:rsid w:val="000052B3"/>
    <w:rsid w:val="00012F15"/>
    <w:rsid w:val="00085DC8"/>
    <w:rsid w:val="000D5F21"/>
    <w:rsid w:val="000E3524"/>
    <w:rsid w:val="001318BF"/>
    <w:rsid w:val="00161FEB"/>
    <w:rsid w:val="00176025"/>
    <w:rsid w:val="001A02AB"/>
    <w:rsid w:val="001B37AC"/>
    <w:rsid w:val="001C0AD4"/>
    <w:rsid w:val="001D6CC1"/>
    <w:rsid w:val="00207FDF"/>
    <w:rsid w:val="00221263"/>
    <w:rsid w:val="00280FF7"/>
    <w:rsid w:val="002824CD"/>
    <w:rsid w:val="002C573E"/>
    <w:rsid w:val="00344C13"/>
    <w:rsid w:val="0037670D"/>
    <w:rsid w:val="003A7934"/>
    <w:rsid w:val="003C0A1D"/>
    <w:rsid w:val="003E5057"/>
    <w:rsid w:val="004218DA"/>
    <w:rsid w:val="004947FD"/>
    <w:rsid w:val="00496AC8"/>
    <w:rsid w:val="00521D20"/>
    <w:rsid w:val="0053017D"/>
    <w:rsid w:val="005A2D28"/>
    <w:rsid w:val="005D208B"/>
    <w:rsid w:val="0064010B"/>
    <w:rsid w:val="006753A4"/>
    <w:rsid w:val="006806D9"/>
    <w:rsid w:val="006A266E"/>
    <w:rsid w:val="006B2DB2"/>
    <w:rsid w:val="00713654"/>
    <w:rsid w:val="00724C06"/>
    <w:rsid w:val="00742069"/>
    <w:rsid w:val="00785C63"/>
    <w:rsid w:val="007F161A"/>
    <w:rsid w:val="00816733"/>
    <w:rsid w:val="009802C0"/>
    <w:rsid w:val="00982502"/>
    <w:rsid w:val="00984C59"/>
    <w:rsid w:val="009A4C8D"/>
    <w:rsid w:val="009E4D58"/>
    <w:rsid w:val="009E57BB"/>
    <w:rsid w:val="009F3B7B"/>
    <w:rsid w:val="00A5539F"/>
    <w:rsid w:val="00A94CBA"/>
    <w:rsid w:val="00AF48C3"/>
    <w:rsid w:val="00B004F9"/>
    <w:rsid w:val="00B02ED8"/>
    <w:rsid w:val="00B03E4F"/>
    <w:rsid w:val="00B118E0"/>
    <w:rsid w:val="00B33E04"/>
    <w:rsid w:val="00BF022E"/>
    <w:rsid w:val="00C00475"/>
    <w:rsid w:val="00C058A3"/>
    <w:rsid w:val="00C24994"/>
    <w:rsid w:val="00C935AB"/>
    <w:rsid w:val="00D317A3"/>
    <w:rsid w:val="00D915C2"/>
    <w:rsid w:val="00D92A5E"/>
    <w:rsid w:val="00DA3CF4"/>
    <w:rsid w:val="00DB7912"/>
    <w:rsid w:val="00DD6E2C"/>
    <w:rsid w:val="00E17840"/>
    <w:rsid w:val="00EA701D"/>
    <w:rsid w:val="00EE298F"/>
    <w:rsid w:val="00EF739B"/>
    <w:rsid w:val="00F32500"/>
    <w:rsid w:val="00F5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1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0A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E4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E4F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982502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82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E505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E5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505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5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F3B7B"/>
    <w:pPr>
      <w:spacing w:before="100" w:beforeAutospacing="1" w:after="119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F3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02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02A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A94C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A9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7)"/>
    <w:basedOn w:val="a0"/>
    <w:rsid w:val="00A9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3F0C-4D8F-4BC4-BF57-C9DE3285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Бухгалтер</cp:lastModifiedBy>
  <cp:revision>33</cp:revision>
  <dcterms:created xsi:type="dcterms:W3CDTF">2016-07-26T18:25:00Z</dcterms:created>
  <dcterms:modified xsi:type="dcterms:W3CDTF">2020-01-15T06:59:00Z</dcterms:modified>
</cp:coreProperties>
</file>