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32" w:rsidRPr="008627F6" w:rsidRDefault="00534B32" w:rsidP="008627F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4B32" w:rsidRPr="008627F6" w:rsidRDefault="00534B32" w:rsidP="008627F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34B32" w:rsidRPr="008627F6" w:rsidRDefault="00534B32" w:rsidP="008627F6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>«НОВОЖИЗНЕНСКАЯ СРЕДНЯЯ ШКОЛА»</w:t>
      </w:r>
    </w:p>
    <w:p w:rsidR="00534B32" w:rsidRPr="008627F6" w:rsidRDefault="00534B32" w:rsidP="00862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Pr="008627F6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8627F6">
        <w:rPr>
          <w:rFonts w:ascii="Times New Roman" w:hAnsi="Times New Roman" w:cs="Times New Roman"/>
          <w:sz w:val="24"/>
          <w:szCs w:val="24"/>
        </w:rPr>
        <w:t xml:space="preserve"> район, п. Областной с/</w:t>
      </w:r>
      <w:proofErr w:type="spellStart"/>
      <w:r w:rsidRPr="008627F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627F6">
        <w:rPr>
          <w:rFonts w:ascii="Times New Roman" w:hAnsi="Times New Roman" w:cs="Times New Roman"/>
          <w:sz w:val="24"/>
          <w:szCs w:val="24"/>
        </w:rPr>
        <w:t xml:space="preserve"> опытной станции  </w:t>
      </w:r>
    </w:p>
    <w:p w:rsidR="00534B32" w:rsidRPr="008627F6" w:rsidRDefault="00534B32" w:rsidP="00862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B32" w:rsidRPr="008627F6" w:rsidRDefault="00534B32" w:rsidP="00862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4B32" w:rsidRPr="008627F6" w:rsidRDefault="00534B32" w:rsidP="00862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>ПРИКАЗ</w:t>
      </w: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 xml:space="preserve">            01.09.2017                                                                                                     №  453</w:t>
      </w:r>
    </w:p>
    <w:p w:rsidR="00534B32" w:rsidRPr="008627F6" w:rsidRDefault="00534B32" w:rsidP="008627F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О регламентации работы школы в 2017 – 2018 учебном году</w:t>
      </w:r>
    </w:p>
    <w:p w:rsidR="00534B32" w:rsidRPr="008627F6" w:rsidRDefault="00534B32" w:rsidP="008627F6">
      <w:pPr>
        <w:spacing w:after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     В целях рациональной организации функционирования школы в  2017-2018 учебном году, повышения личной ответственности педагогических работников и учащихся, создания безопасных условий труда и обеспечения санитарно-гигиенического режима в ходе учебно-воспитательного процесса,</w:t>
      </w:r>
    </w:p>
    <w:p w:rsidR="00534B32" w:rsidRPr="008627F6" w:rsidRDefault="00534B32" w:rsidP="008627F6">
      <w:pPr>
        <w:pStyle w:val="a3"/>
        <w:spacing w:after="0"/>
        <w:rPr>
          <w:sz w:val="24"/>
        </w:rPr>
      </w:pPr>
      <w:r w:rsidRPr="008627F6">
        <w:rPr>
          <w:sz w:val="24"/>
        </w:rPr>
        <w:t xml:space="preserve"> ПРИКАЗЫВАЮ:     </w:t>
      </w: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      Установить следующий режим работы МБОУ «</w:t>
      </w:r>
      <w:proofErr w:type="spellStart"/>
      <w:r w:rsidRPr="008627F6">
        <w:rPr>
          <w:rFonts w:ascii="Times New Roman" w:hAnsi="Times New Roman" w:cs="Times New Roman"/>
          <w:bCs/>
          <w:sz w:val="24"/>
          <w:szCs w:val="24"/>
        </w:rPr>
        <w:t>Новожизненская</w:t>
      </w:r>
      <w:proofErr w:type="spell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СШ»: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Ввести четвертную систему организации учебного года в соответствии с годовым календарным графиком.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Учебно-воспитательный процесс осуществлять в двухсменном режиме.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Определить начало </w:t>
      </w:r>
      <w:r w:rsidRPr="008627F6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смены в 08.00.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Осуществлять образовательный процесс в условиях пятидневной рабочей недели.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Установить начало рабочего дня: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-  гардеробщика с 07.45, открывающего школу.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-  дежурного администратора с 08.00 до 16.30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-  учителей – предметников – не позднее, чем за 15 минут до начала урока.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Проведение учебных занятий, консультаций, зачетов с учащимися до 08.00час</w:t>
      </w:r>
      <w:proofErr w:type="gramStart"/>
      <w:r w:rsidRPr="008627F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627F6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Pr="008627F6">
        <w:rPr>
          <w:rFonts w:ascii="Times New Roman" w:hAnsi="Times New Roman" w:cs="Times New Roman"/>
          <w:bCs/>
          <w:iCs/>
          <w:sz w:val="24"/>
          <w:szCs w:val="24"/>
        </w:rPr>
        <w:t>апрещается.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Распределить классы для проведения учебных занятий в 2017 -2018 учебном году: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</w:t>
      </w:r>
      <w:r w:rsidRPr="008627F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8627F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смена                                     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1а,1б, 2, 4,                                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5а, 5б, 6а, 6б, 7а,7б,                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8а,8б,9,10,11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Утвердить расписание звонков на уроки: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851"/>
      </w:tblGrid>
      <w:tr w:rsidR="00534B32" w:rsidRPr="008627F6" w:rsidTr="00534B32">
        <w:tc>
          <w:tcPr>
            <w:tcW w:w="10371" w:type="dxa"/>
          </w:tcPr>
          <w:p w:rsidR="00534B32" w:rsidRPr="008627F6" w:rsidRDefault="00534B32" w:rsidP="008627F6">
            <w:pPr>
              <w:tabs>
                <w:tab w:val="left" w:pos="3960"/>
              </w:tabs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8627F6">
              <w:rPr>
                <w:b/>
                <w:sz w:val="24"/>
                <w:szCs w:val="24"/>
              </w:rPr>
              <w:t xml:space="preserve">1 класс                                             </w:t>
            </w:r>
            <w:r w:rsidRPr="008627F6">
              <w:rPr>
                <w:b/>
                <w:sz w:val="24"/>
                <w:szCs w:val="24"/>
                <w:lang w:val="en-US"/>
              </w:rPr>
              <w:t>I</w:t>
            </w:r>
            <w:r w:rsidRPr="008627F6">
              <w:rPr>
                <w:b/>
                <w:sz w:val="24"/>
                <w:szCs w:val="24"/>
              </w:rPr>
              <w:t xml:space="preserve"> чет             </w:t>
            </w:r>
            <w:r w:rsidRPr="008627F6">
              <w:rPr>
                <w:b/>
                <w:sz w:val="24"/>
                <w:szCs w:val="24"/>
                <w:lang w:val="en-US"/>
              </w:rPr>
              <w:t>II</w:t>
            </w:r>
            <w:r w:rsidRPr="008627F6">
              <w:rPr>
                <w:b/>
                <w:sz w:val="24"/>
                <w:szCs w:val="24"/>
              </w:rPr>
              <w:t xml:space="preserve"> чет              </w:t>
            </w:r>
            <w:r w:rsidRPr="008627F6">
              <w:rPr>
                <w:b/>
                <w:sz w:val="24"/>
                <w:szCs w:val="24"/>
                <w:lang w:val="en-US"/>
              </w:rPr>
              <w:t>II</w:t>
            </w:r>
            <w:r w:rsidRPr="008627F6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8627F6">
              <w:rPr>
                <w:b/>
                <w:sz w:val="24"/>
                <w:szCs w:val="24"/>
                <w:lang w:val="en-US"/>
              </w:rPr>
              <w:t>IV</w:t>
            </w:r>
            <w:proofErr w:type="gramEnd"/>
            <w:r w:rsidRPr="008627F6">
              <w:rPr>
                <w:b/>
                <w:sz w:val="24"/>
                <w:szCs w:val="24"/>
              </w:rPr>
              <w:t>чет</w:t>
            </w:r>
          </w:p>
          <w:p w:rsidR="00534B32" w:rsidRPr="008627F6" w:rsidRDefault="00534B32" w:rsidP="008627F6">
            <w:pPr>
              <w:tabs>
                <w:tab w:val="left" w:pos="1701"/>
              </w:tabs>
              <w:ind w:left="72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 xml:space="preserve">                           1 урок          8.00 – 8.35        8.00 – 8.35       8.00 – 8.45</w:t>
            </w:r>
          </w:p>
          <w:p w:rsidR="00534B32" w:rsidRPr="008627F6" w:rsidRDefault="00534B32" w:rsidP="008627F6">
            <w:pPr>
              <w:tabs>
                <w:tab w:val="left" w:pos="1701"/>
              </w:tabs>
              <w:ind w:left="72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 xml:space="preserve">                           2 урок          8.50 – 9.25        8.50 – 9.25       9.00 – 09.45</w:t>
            </w:r>
          </w:p>
          <w:p w:rsidR="00534B32" w:rsidRPr="008627F6" w:rsidRDefault="00534B32" w:rsidP="008627F6">
            <w:pPr>
              <w:tabs>
                <w:tab w:val="left" w:pos="1701"/>
              </w:tabs>
              <w:ind w:left="72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 xml:space="preserve">                           3 урок          10.05 – 10.40   10.05 – 10.40   10.25 – 11.05</w:t>
            </w:r>
          </w:p>
          <w:p w:rsidR="00534B32" w:rsidRPr="008627F6" w:rsidRDefault="00534B32" w:rsidP="008627F6">
            <w:pPr>
              <w:tabs>
                <w:tab w:val="left" w:pos="1701"/>
              </w:tabs>
              <w:ind w:left="72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 xml:space="preserve">                           4 урок                                   10.50 – 11.25   11.15 – 12.00</w:t>
            </w:r>
          </w:p>
          <w:p w:rsidR="00534B32" w:rsidRPr="008627F6" w:rsidRDefault="00534B32" w:rsidP="008627F6">
            <w:pPr>
              <w:tabs>
                <w:tab w:val="left" w:pos="1701"/>
              </w:tabs>
              <w:ind w:left="72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 xml:space="preserve">                           5 урок                                                            12.10 – 12.55                                                       </w:t>
            </w:r>
          </w:p>
          <w:p w:rsidR="00534B32" w:rsidRPr="008627F6" w:rsidRDefault="00534B32" w:rsidP="008627F6">
            <w:pPr>
              <w:tabs>
                <w:tab w:val="left" w:pos="3960"/>
              </w:tabs>
              <w:ind w:left="360"/>
              <w:rPr>
                <w:b/>
                <w:sz w:val="24"/>
                <w:szCs w:val="24"/>
              </w:rPr>
            </w:pPr>
            <w:r w:rsidRPr="008627F6">
              <w:rPr>
                <w:b/>
                <w:sz w:val="24"/>
                <w:szCs w:val="24"/>
              </w:rPr>
              <w:t xml:space="preserve">                  1 смена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1 урок                       8.00 – 8.40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2 урок                       8.50 – 9.30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lastRenderedPageBreak/>
              <w:tab/>
              <w:t>3 урок                       9.50 – 10.30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4 урок                       10.50 – 11.30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5 урок                       11.40 – 12.20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6 урок                       12.30 – 13.10- нач</w:t>
            </w:r>
            <w:proofErr w:type="gramStart"/>
            <w:r w:rsidRPr="008627F6">
              <w:rPr>
                <w:sz w:val="24"/>
                <w:szCs w:val="24"/>
              </w:rPr>
              <w:t>.з</w:t>
            </w:r>
            <w:proofErr w:type="gramEnd"/>
            <w:r w:rsidRPr="008627F6">
              <w:rPr>
                <w:sz w:val="24"/>
                <w:szCs w:val="24"/>
              </w:rPr>
              <w:t>ан.3,4а1п\г,4б-2п\г</w:t>
            </w:r>
          </w:p>
          <w:p w:rsidR="00534B32" w:rsidRPr="008627F6" w:rsidRDefault="00534B32" w:rsidP="008627F6">
            <w:pPr>
              <w:tabs>
                <w:tab w:val="left" w:pos="3261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  <w:t>7 урок                       13.20 – 14.00</w:t>
            </w:r>
          </w:p>
          <w:p w:rsidR="00534B32" w:rsidRPr="008627F6" w:rsidRDefault="00534B32" w:rsidP="008627F6">
            <w:pPr>
              <w:tabs>
                <w:tab w:val="left" w:pos="3261"/>
                <w:tab w:val="left" w:pos="5370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 xml:space="preserve">                                                8 урок                       14.20- 15.00</w:t>
            </w:r>
          </w:p>
          <w:p w:rsidR="00534B32" w:rsidRPr="008627F6" w:rsidRDefault="00534B32" w:rsidP="00862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ab/>
            </w:r>
            <w:r w:rsidRPr="008627F6">
              <w:rPr>
                <w:sz w:val="24"/>
                <w:szCs w:val="24"/>
              </w:rPr>
              <w:tab/>
            </w:r>
            <w:r w:rsidRPr="008627F6">
              <w:rPr>
                <w:sz w:val="24"/>
                <w:szCs w:val="24"/>
              </w:rPr>
              <w:tab/>
            </w:r>
            <w:r w:rsidRPr="008627F6">
              <w:rPr>
                <w:sz w:val="24"/>
                <w:szCs w:val="24"/>
              </w:rPr>
              <w:tab/>
              <w:t xml:space="preserve">       9 урок</w:t>
            </w:r>
            <w:r w:rsidRPr="008627F6">
              <w:rPr>
                <w:sz w:val="24"/>
                <w:szCs w:val="24"/>
              </w:rPr>
              <w:tab/>
            </w:r>
            <w:r w:rsidRPr="008627F6">
              <w:rPr>
                <w:sz w:val="24"/>
                <w:szCs w:val="24"/>
              </w:rPr>
              <w:tab/>
              <w:t xml:space="preserve">      15.10 – 15.50</w:t>
            </w:r>
          </w:p>
          <w:p w:rsidR="00534B32" w:rsidRPr="008627F6" w:rsidRDefault="00534B32" w:rsidP="008627F6">
            <w:pPr>
              <w:tabs>
                <w:tab w:val="left" w:pos="3960"/>
                <w:tab w:val="left" w:pos="5400"/>
              </w:tabs>
              <w:ind w:left="360"/>
              <w:rPr>
                <w:sz w:val="24"/>
                <w:szCs w:val="24"/>
              </w:rPr>
            </w:pPr>
            <w:r w:rsidRPr="008627F6">
              <w:rPr>
                <w:sz w:val="24"/>
                <w:szCs w:val="24"/>
              </w:rPr>
              <w:t xml:space="preserve">                                               10 урок</w:t>
            </w:r>
            <w:r w:rsidRPr="008627F6">
              <w:rPr>
                <w:sz w:val="24"/>
                <w:szCs w:val="24"/>
              </w:rPr>
              <w:tab/>
              <w:t xml:space="preserve">                       16.00 -16.40</w:t>
            </w:r>
          </w:p>
          <w:p w:rsidR="00534B32" w:rsidRPr="008627F6" w:rsidRDefault="00534B32" w:rsidP="008627F6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34B32" w:rsidRPr="008627F6" w:rsidRDefault="00534B32" w:rsidP="008627F6">
      <w:pPr>
        <w:tabs>
          <w:tab w:val="left" w:pos="3261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Во время перемен учащиеся должны покинуть класс для проветривания и динамической разрядки. Нахождение учащихся в классе без учителя не допускается. Учитель, ведущий уроки в данном кабинете, несет ответственность за его сохранность, обеспечение санитарно-гигиенического режима, безопасность учащихся и соблюдения ими дисциплины.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В осенний, зимний и ранневесенний </w:t>
      </w:r>
      <w:proofErr w:type="gramStart"/>
      <w:r w:rsidRPr="008627F6">
        <w:rPr>
          <w:rFonts w:ascii="Times New Roman" w:hAnsi="Times New Roman" w:cs="Times New Roman"/>
          <w:bCs/>
          <w:iCs/>
          <w:sz w:val="24"/>
          <w:szCs w:val="24"/>
        </w:rPr>
        <w:t>сезоны</w:t>
      </w:r>
      <w:proofErr w:type="gramEnd"/>
      <w:r w:rsidRPr="008627F6">
        <w:rPr>
          <w:rFonts w:ascii="Times New Roman" w:hAnsi="Times New Roman" w:cs="Times New Roman"/>
          <w:bCs/>
          <w:iCs/>
          <w:sz w:val="24"/>
          <w:szCs w:val="24"/>
        </w:rPr>
        <w:t xml:space="preserve"> учащиеся без сменной обуви к занятиям не допускаются. Классные руководители, учителя обязаны незамедлительно поставить об этом в известность родителей. Место для переобувания учащихся – коридор 1-го этажа.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Учащиеся не могут быть допущены к занятиям на уроках физкультуры без наличия спортивной формы, а к урокам трудового обучения без спецодежды в целях предупреждения травматизма во время учебного процесса.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27F6">
        <w:rPr>
          <w:rFonts w:ascii="Times New Roman" w:hAnsi="Times New Roman" w:cs="Times New Roman"/>
          <w:bCs/>
          <w:iCs/>
          <w:sz w:val="24"/>
          <w:szCs w:val="24"/>
        </w:rPr>
        <w:t>Дежурство по школе в течение учебного года осуществляется силами учащихся и учителей в соответствии с графиком. Общее руководство дежурством по школе возлагается на заместителя директора по ВР.</w:t>
      </w:r>
    </w:p>
    <w:p w:rsidR="00534B32" w:rsidRPr="008627F6" w:rsidRDefault="00534B32" w:rsidP="008627F6">
      <w:pPr>
        <w:pStyle w:val="a3"/>
        <w:spacing w:after="0"/>
        <w:ind w:left="720"/>
        <w:rPr>
          <w:sz w:val="24"/>
        </w:rPr>
      </w:pPr>
      <w:r w:rsidRPr="008627F6">
        <w:rPr>
          <w:sz w:val="24"/>
        </w:rPr>
        <w:t>Определить посты учеников дежурного класса: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№1 – входные двери и гардероб;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№2 – столовая;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№3 – коридор, 1 этаж;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№4 -  лестницы;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№5 -  зал Воинской славы;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Пост №6 – коридор 2 этажа в начальных классах.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Закрепить за классами для ежедневной уборки следующие кабинеты:</w:t>
      </w:r>
    </w:p>
    <w:p w:rsidR="00534B32" w:rsidRPr="008627F6" w:rsidRDefault="00534B32" w:rsidP="008627F6">
      <w:pPr>
        <w:pStyle w:val="a6"/>
        <w:rPr>
          <w:bCs w:val="0"/>
          <w:sz w:val="24"/>
        </w:rPr>
      </w:pPr>
      <w:r w:rsidRPr="008627F6">
        <w:rPr>
          <w:bCs w:val="0"/>
          <w:sz w:val="24"/>
        </w:rPr>
        <w:t>5 класс – кабинет математики № 2.2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6-е классы - кабинет истории № 2.4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7 класс- кабинет географии № 2.3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8а класс – русского языка № 2.1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8б класс- кабинет химии № 1.4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9а класс – кабинет ОБЖ № 1.1.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9б  класс – кабинет информатики № 1.5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10 класс  - кабинет обслуживающего труда № 1.6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11 класс –  кабинет английского языка № 2.5  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Для поддержания порядка в здании школы закрепить за классами следующие участки здания: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5 класс – рекреация начальных классов, 2 этаж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а класс – гардероб (справа)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lastRenderedPageBreak/>
        <w:t>6 б класс – гардероб (слева)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9-е классы  – лестницы правая (7а) и левая (7б)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8а класс –  Зал Воинской славы 8б класс- коридор </w:t>
      </w:r>
      <w:r w:rsidRPr="008627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этажа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10 класс – актовый зал.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11 класс – спортзал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Для поддержания в чистоте школьного двора закрепить за классами следующие участки: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2-е классы - от центральных ворот до столовой;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3   класс - от крыльца столовой до кабинета информатики (площадка);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4-е класс – от крыльца мастерской до КНС;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5 класс  – от  крыльца школы до крыльца мастерской;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6 а,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 класс – вязовая аллея перед школой;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7-е  классы – тополя вдоль изгороди детского сада 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8а класс – от детского сада до угла с внешней стороны изгороди;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8б класс – детская игровая площадка;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9а класс – вокруг </w:t>
      </w:r>
      <w:proofErr w:type="spellStart"/>
      <w:r w:rsidRPr="008627F6">
        <w:rPr>
          <w:rFonts w:ascii="Times New Roman" w:hAnsi="Times New Roman" w:cs="Times New Roman"/>
          <w:bCs/>
          <w:sz w:val="24"/>
          <w:szCs w:val="24"/>
        </w:rPr>
        <w:t>хозблока</w:t>
      </w:r>
      <w:proofErr w:type="spell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; 9б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–к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ласс  от </w:t>
      </w:r>
      <w:proofErr w:type="spellStart"/>
      <w:r w:rsidRPr="008627F6">
        <w:rPr>
          <w:rFonts w:ascii="Times New Roman" w:hAnsi="Times New Roman" w:cs="Times New Roman"/>
          <w:bCs/>
          <w:sz w:val="24"/>
          <w:szCs w:val="24"/>
        </w:rPr>
        <w:t>хозблока</w:t>
      </w:r>
      <w:proofErr w:type="spell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до дорожки с внутренней стороны изгороди;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10 класс –   от угла </w:t>
      </w:r>
      <w:proofErr w:type="spellStart"/>
      <w:r w:rsidRPr="008627F6">
        <w:rPr>
          <w:rFonts w:ascii="Times New Roman" w:hAnsi="Times New Roman" w:cs="Times New Roman"/>
          <w:bCs/>
          <w:sz w:val="24"/>
          <w:szCs w:val="24"/>
        </w:rPr>
        <w:t>хозблока</w:t>
      </w:r>
      <w:proofErr w:type="spell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до контейнера с внешней стороны;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11 класс – от КНС до </w:t>
      </w:r>
      <w:proofErr w:type="spellStart"/>
      <w:r w:rsidRPr="008627F6">
        <w:rPr>
          <w:rFonts w:ascii="Times New Roman" w:hAnsi="Times New Roman" w:cs="Times New Roman"/>
          <w:bCs/>
          <w:sz w:val="24"/>
          <w:szCs w:val="24"/>
        </w:rPr>
        <w:t>хозблока</w:t>
      </w:r>
      <w:proofErr w:type="spellEnd"/>
      <w:r w:rsidRPr="008627F6">
        <w:rPr>
          <w:rFonts w:ascii="Times New Roman" w:hAnsi="Times New Roman" w:cs="Times New Roman"/>
          <w:bCs/>
          <w:sz w:val="24"/>
          <w:szCs w:val="24"/>
        </w:rPr>
        <w:t>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Спортивное поле   – 5-8 классы;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Сад – 9-11 классы.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Классным руководителям ежедневно организовывать уборку закрепленных кабинетов и проводить еженедельные санитарные часы на закрепленных участках в школе и на пришкольной территории. Единым санитарным днем считать пятницу. Территория школы ограничивается периметром ограды, а также снаружи ограды на расстоянии 2 метров.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      В зимнее время, в период ветров, ураганов привлекать учащихся и учителей к уборке территории от снега, завалов и мусора.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Во время уборки запрещается сжигать мусор, бумагу, листву на территории школы. Все отходы складируются в мусорные контейнеры. Классным руководителям взять под контроль слив воды во избежание засорения канализации тряпками и иными посторонними предметами.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Дежурство учителей начинается за 15 минут до начала учебных занятий и заканчивается через 15 минут после окончания последнего урока.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2-9 классов аттестуются по четвертям. Учащиеся 10-11 классов аттестуются по полугодиям в соответствии с Уставом школы.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Классные журналы оформляет, вносит изменения (зачисление, выбытие) только классный руководитель. Учитель своего предмета делает записи  своевременно и аккуратно в классный журнал и журнал элективных занятий.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Во время учебного процесса учитель, ведущий урок, несет полную ответственность за жизнь и безопасность учащихся. Удаление учеников с урока запрещается. В исключительных случаях грубого нарушения Устава школы, асоциального и опасного для окружающих поведения, ученик может быть удален с урока, при этом учитель обязан поставить об этом в известность дежурного администратора.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Категорически запрещается отпускать учащихся с урока для участия в различных внешкольных мероприятиях без разрешения администрации школы и письменного запроса организаторов мероприятия.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lastRenderedPageBreak/>
        <w:t>Работа спортивных секций, кружков, факультативов, проведение классных часов осуществляется в соответствии с расписанием, утвержденным директором школы. Самовольное изменение расписания не допускается.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Без разрешения директора посторонние лица на уроки не допускаются. При проведении учителями открытых уроков, мероприятий, семинаров, заседаний МО, аттестационных мероприятий с приглашением специалистов района и области необходимо заблаговременно известить об этом администрацию школы.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Все мероприятия, проводимые учителями, классными руководителями, другими специалистами после 16.40 (время окончания смены), такие как родительские собрания, классные вечера и др., должны быть предварительно согласованы с администрацией школы в целях организации пропускного режима в учреждении, обеспечения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порядком и безопасностью учащихся.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Считать обязательным ведение дневников учащимися 2-11 классов.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Определить время завтраков: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1 смена: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1-я большая перемена – 1- 2; 4 - 5-е (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>полугодие); 1- 2; 4 - 5-е (</w:t>
      </w:r>
      <w:r w:rsidRPr="008627F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627F6">
        <w:rPr>
          <w:rFonts w:ascii="Times New Roman" w:hAnsi="Times New Roman" w:cs="Times New Roman"/>
          <w:bCs/>
          <w:sz w:val="24"/>
          <w:szCs w:val="24"/>
        </w:rPr>
        <w:t>полугодие)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2-я большая перемена – 6 - 11 классы.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 14.00 –3,4б  класс(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>полугодие);   3,4а (</w:t>
      </w:r>
      <w:r w:rsidRPr="008627F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8627F6">
        <w:rPr>
          <w:rFonts w:ascii="Times New Roman" w:hAnsi="Times New Roman" w:cs="Times New Roman"/>
          <w:bCs/>
          <w:sz w:val="24"/>
          <w:szCs w:val="24"/>
        </w:rPr>
        <w:t>полугодие).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Питание школьников осуществлять в соответствии с утвержденным графиком. Вменить в обязанность классным руководителям сопровождение учащихся в буфет,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дисциплиной во время приема пищи, учет посещаемости учащихся, зачисленных на льготное питание. Ответственность за составление графика питания и его корректировку возложить на заместителя директора по ВР.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 целях охраны здоровья детей установить дополнительные каникулы продолжительностью 7 дней в 1 классах с 14</w:t>
      </w:r>
      <w:r w:rsidRPr="008627F6">
        <w:rPr>
          <w:rFonts w:ascii="Times New Roman" w:hAnsi="Times New Roman" w:cs="Times New Roman"/>
          <w:sz w:val="24"/>
          <w:szCs w:val="24"/>
        </w:rPr>
        <w:t xml:space="preserve">.02.2017г. по 20.02.2017г. 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Проведение экскурсий, походов, выездов с детьми в кино, театры, на соревнования, слеты и т.п. разрешается только после издания приказа по школе и проведения инструктажа с записью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27F6">
        <w:rPr>
          <w:rFonts w:ascii="Times New Roman" w:hAnsi="Times New Roman" w:cs="Times New Roman"/>
          <w:bCs/>
          <w:sz w:val="24"/>
          <w:szCs w:val="24"/>
        </w:rPr>
        <w:t>журнала</w:t>
      </w:r>
      <w:proofErr w:type="gramEnd"/>
      <w:r w:rsidRPr="008627F6">
        <w:rPr>
          <w:rFonts w:ascii="Times New Roman" w:hAnsi="Times New Roman" w:cs="Times New Roman"/>
          <w:bCs/>
          <w:sz w:val="24"/>
          <w:szCs w:val="24"/>
        </w:rPr>
        <w:t xml:space="preserve"> ТБ.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 Возложить ответственность на учителей, классных руководителей, воспитателей ГПД за охрану и здоровье детей во время их пребывания в здании школы, на её территории во время прогулок, экскурсий, при проведении внеклассных мероприятий.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При возникновении чрезвычайных ситуаций, аварий в системах жизнеобеспечения школы, несчастных случаев с учащимися свидетели происшествия обязаны немедленно сообщить о случившемся администратору, оказать первую помощь пострадавшему, при необходимости вызвать скорую помощь, сообщить о несчастном случае родителям. Сокрытие несчастных случаев, перепоручение функций учащимся категорически запрещается.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 целях обеспечения мер безопасности во время учебно-воспитательного процесса,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лиц. Классным руководителям проводить текущую работу и взаимодействие с родителями в организованном порядке и в заранее оговоренное время; обеспечить сопровождение детей после окончания уроков до 1 этажа, контролировать приход обучающихся в школу не ранее, чем за 15 минут до начала занятий.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 xml:space="preserve">В случае заболевания учитель обязан своевременно известить об этом администрацию школы с целью принятия мер по изменению расписания занятий, замены заболевшего учителя. Выход на работу учителя, воспитателя, иного </w:t>
      </w:r>
      <w:r w:rsidRPr="008627F6">
        <w:rPr>
          <w:rFonts w:ascii="Times New Roman" w:hAnsi="Times New Roman" w:cs="Times New Roman"/>
          <w:bCs/>
          <w:sz w:val="24"/>
          <w:szCs w:val="24"/>
        </w:rPr>
        <w:lastRenderedPageBreak/>
        <w:t>работника после болезни возможен только по предъявлению директору больничного листа.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Предоставление работнику отгулов, краткосрочного отпуска без содержания осуществляется на основании заблаговременно поданного письменного заявления. Вопрос считается решенным только после подписания заявления директором школы.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 каникулярное время содержание работы учителя регулируется  планом работы школы, класса, методического объединения или иного подразделения, а продолжительность – в соответствии с недельной учебной нагрузкой. Начало работы с 9.00час.</w:t>
      </w:r>
    </w:p>
    <w:p w:rsidR="00534B32" w:rsidRPr="008627F6" w:rsidRDefault="00534B32" w:rsidP="008627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В целях информационного обеспечения педагогического коллектива, оперативного принятия решений по важнейшим направлениям деятельности школы установить следующие дни проведения совещаний: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- совещание при директоре – среда (1 раз в месяц);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-  оперативные совещания – понедельник (1 раз в неделю);</w:t>
      </w:r>
    </w:p>
    <w:p w:rsidR="00534B32" w:rsidRPr="008627F6" w:rsidRDefault="00534B32" w:rsidP="008627F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bCs/>
          <w:sz w:val="24"/>
          <w:szCs w:val="24"/>
        </w:rPr>
        <w:t>-  совещание при заместителях директора – вторник (2 раз в месяц).</w:t>
      </w: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 xml:space="preserve">        31.  </w:t>
      </w:r>
      <w:proofErr w:type="gramStart"/>
      <w:r w:rsidRPr="008627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27F6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 по УВР </w:t>
      </w: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 xml:space="preserve">               Молокову Л.А.</w:t>
      </w:r>
    </w:p>
    <w:p w:rsidR="00534B32" w:rsidRPr="008627F6" w:rsidRDefault="00534B32" w:rsidP="008627F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bCs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Директор школы:                                         </w:t>
      </w:r>
      <w:proofErr w:type="spellStart"/>
      <w:r w:rsidRPr="008627F6">
        <w:rPr>
          <w:rFonts w:ascii="Times New Roman" w:hAnsi="Times New Roman"/>
          <w:sz w:val="24"/>
          <w:szCs w:val="24"/>
        </w:rPr>
        <w:t>Е.Н.Шестеренко</w:t>
      </w:r>
      <w:proofErr w:type="spellEnd"/>
    </w:p>
    <w:p w:rsidR="00534B32" w:rsidRPr="008627F6" w:rsidRDefault="00534B32" w:rsidP="008627F6">
      <w:p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534B32" w:rsidRPr="008627F6" w:rsidRDefault="00534B32" w:rsidP="008627F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27F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627F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627F6">
        <w:rPr>
          <w:rFonts w:ascii="Times New Roman" w:hAnsi="Times New Roman" w:cs="Times New Roman"/>
          <w:sz w:val="24"/>
          <w:szCs w:val="24"/>
        </w:rPr>
        <w:t>: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bCs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</w:t>
      </w:r>
      <w:proofErr w:type="spellStart"/>
      <w:r w:rsidRPr="008627F6">
        <w:rPr>
          <w:rFonts w:ascii="Times New Roman" w:hAnsi="Times New Roman"/>
          <w:sz w:val="24"/>
          <w:szCs w:val="24"/>
        </w:rPr>
        <w:t>Л.Н.Мечетина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bCs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 «____»_______________   20 ___    г. ________________ В.Н. Букина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Л.Н.Харитонова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</w:t>
      </w:r>
      <w:proofErr w:type="spellStart"/>
      <w:r w:rsidRPr="008627F6">
        <w:rPr>
          <w:rFonts w:ascii="Times New Roman" w:hAnsi="Times New Roman"/>
          <w:sz w:val="24"/>
          <w:szCs w:val="24"/>
        </w:rPr>
        <w:t>Е.А.Харланова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Г.В.Сушкова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С.Ю.Румянцева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Г.А.  Сафонова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И.Ф.Игнатова    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О.В.  Борисенко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Т.Г.  </w:t>
      </w:r>
      <w:proofErr w:type="spellStart"/>
      <w:r w:rsidRPr="008627F6">
        <w:rPr>
          <w:rFonts w:ascii="Times New Roman" w:hAnsi="Times New Roman"/>
          <w:sz w:val="24"/>
          <w:szCs w:val="24"/>
        </w:rPr>
        <w:t>Зеленская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 «____»_______________   20 ___    г. ________________ </w:t>
      </w:r>
      <w:proofErr w:type="spellStart"/>
      <w:r w:rsidRPr="008627F6">
        <w:rPr>
          <w:rFonts w:ascii="Times New Roman" w:hAnsi="Times New Roman"/>
          <w:sz w:val="24"/>
          <w:szCs w:val="24"/>
        </w:rPr>
        <w:t>И.Ю.Турчина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</w:t>
      </w:r>
      <w:proofErr w:type="spellStart"/>
      <w:r w:rsidRPr="008627F6">
        <w:rPr>
          <w:rFonts w:ascii="Times New Roman" w:hAnsi="Times New Roman"/>
          <w:sz w:val="24"/>
          <w:szCs w:val="24"/>
        </w:rPr>
        <w:t>А.В.Крахмалёва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О.М.Ляхова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К.О.Журба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Л.Е.  </w:t>
      </w:r>
      <w:proofErr w:type="spellStart"/>
      <w:r w:rsidRPr="008627F6">
        <w:rPr>
          <w:rFonts w:ascii="Times New Roman" w:hAnsi="Times New Roman"/>
          <w:sz w:val="24"/>
          <w:szCs w:val="24"/>
        </w:rPr>
        <w:t>Перехожева</w:t>
      </w:r>
      <w:proofErr w:type="spellEnd"/>
      <w:r w:rsidRPr="008627F6">
        <w:rPr>
          <w:rFonts w:ascii="Times New Roman" w:hAnsi="Times New Roman"/>
          <w:sz w:val="24"/>
          <w:szCs w:val="24"/>
        </w:rPr>
        <w:t xml:space="preserve">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«____»_______________   20 ___    г. ________________ Н.А.Фатеева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8627F6">
        <w:rPr>
          <w:rFonts w:ascii="Times New Roman" w:hAnsi="Times New Roman"/>
          <w:sz w:val="24"/>
          <w:szCs w:val="24"/>
        </w:rPr>
        <w:t xml:space="preserve"> «____»_______________   20 ___    г. ________________ Ю.Ю.Клочков    </w:t>
      </w: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</w:p>
    <w:p w:rsidR="00534B32" w:rsidRPr="008627F6" w:rsidRDefault="00534B32" w:rsidP="008627F6">
      <w:pPr>
        <w:pStyle w:val="a5"/>
        <w:ind w:left="567"/>
        <w:rPr>
          <w:rFonts w:ascii="Times New Roman" w:hAnsi="Times New Roman"/>
          <w:sz w:val="24"/>
          <w:szCs w:val="24"/>
        </w:rPr>
      </w:pPr>
    </w:p>
    <w:p w:rsidR="00A76A10" w:rsidRPr="008627F6" w:rsidRDefault="00A76A10" w:rsidP="008627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6A10" w:rsidRPr="008627F6" w:rsidSect="008C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6DC4"/>
    <w:multiLevelType w:val="hybridMultilevel"/>
    <w:tmpl w:val="C464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B32"/>
    <w:rsid w:val="00534B32"/>
    <w:rsid w:val="008627F6"/>
    <w:rsid w:val="008C3364"/>
    <w:rsid w:val="00A7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4B32"/>
    <w:pPr>
      <w:spacing w:after="120" w:line="240" w:lineRule="auto"/>
      <w:ind w:left="283"/>
    </w:pPr>
    <w:rPr>
      <w:rFonts w:ascii="Times New Roman" w:eastAsia="Times New Roman" w:hAnsi="Times New Roman" w:cs="Times New Roman"/>
      <w:bCs/>
      <w:sz w:val="36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4B32"/>
    <w:rPr>
      <w:rFonts w:ascii="Times New Roman" w:eastAsia="Times New Roman" w:hAnsi="Times New Roman" w:cs="Times New Roman"/>
      <w:bCs/>
      <w:sz w:val="36"/>
      <w:szCs w:val="24"/>
    </w:rPr>
  </w:style>
  <w:style w:type="paragraph" w:styleId="a5">
    <w:name w:val="No Spacing"/>
    <w:uiPriority w:val="1"/>
    <w:qFormat/>
    <w:rsid w:val="00534B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34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36"/>
      <w:szCs w:val="24"/>
    </w:rPr>
  </w:style>
  <w:style w:type="table" w:styleId="a7">
    <w:name w:val="Table Grid"/>
    <w:basedOn w:val="a1"/>
    <w:uiPriority w:val="59"/>
    <w:rsid w:val="0053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1931</Words>
  <Characters>11012</Characters>
  <Application>Microsoft Office Word</Application>
  <DocSecurity>0</DocSecurity>
  <Lines>91</Lines>
  <Paragraphs>25</Paragraphs>
  <ScaleCrop>false</ScaleCrop>
  <Company>School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4</cp:revision>
  <dcterms:created xsi:type="dcterms:W3CDTF">2017-09-19T05:34:00Z</dcterms:created>
  <dcterms:modified xsi:type="dcterms:W3CDTF">2017-10-12T08:39:00Z</dcterms:modified>
</cp:coreProperties>
</file>