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0F" w:rsidRPr="00E1308B" w:rsidRDefault="001F3D0F" w:rsidP="00E13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8B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</w:p>
    <w:p w:rsidR="001F3D0F" w:rsidRPr="00E1308B" w:rsidRDefault="001F3D0F">
      <w:pPr>
        <w:rPr>
          <w:rFonts w:ascii="Times New Roman" w:hAnsi="Times New Roman" w:cs="Times New Roman"/>
          <w:sz w:val="28"/>
          <w:szCs w:val="28"/>
        </w:rPr>
      </w:pPr>
    </w:p>
    <w:p w:rsidR="00F67977" w:rsidRPr="00E1308B" w:rsidRDefault="001F3D0F">
      <w:pPr>
        <w:rPr>
          <w:rFonts w:ascii="Times New Roman" w:hAnsi="Times New Roman" w:cs="Times New Roman"/>
          <w:sz w:val="28"/>
          <w:szCs w:val="28"/>
        </w:rPr>
      </w:pPr>
      <w:r w:rsidRPr="00E130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0AD1" w:rsidRPr="00E1308B">
        <w:rPr>
          <w:rFonts w:ascii="Times New Roman" w:hAnsi="Times New Roman" w:cs="Times New Roman"/>
          <w:sz w:val="28"/>
          <w:szCs w:val="28"/>
        </w:rPr>
        <w:t>2 апреля</w:t>
      </w:r>
      <w:r w:rsidRPr="00E1308B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2C0AD1" w:rsidRPr="00E1308B">
        <w:rPr>
          <w:rFonts w:ascii="Times New Roman" w:hAnsi="Times New Roman" w:cs="Times New Roman"/>
          <w:sz w:val="28"/>
          <w:szCs w:val="28"/>
        </w:rPr>
        <w:t xml:space="preserve"> в школе проходил педсовет на тему «Педагогическая поддержка ребенка в образовательном процессе». С докладом по теме выступила Молокова Л.А., старший методист. </w:t>
      </w:r>
      <w:r w:rsidR="00563F45">
        <w:rPr>
          <w:rFonts w:ascii="Times New Roman" w:hAnsi="Times New Roman" w:cs="Times New Roman"/>
          <w:sz w:val="28"/>
          <w:szCs w:val="28"/>
        </w:rPr>
        <w:t xml:space="preserve">Она познакомила с понятием «педагогическая поддержка», о ее цели, о предмете, об актуальности проблемы. Содокладчиком </w:t>
      </w:r>
      <w:proofErr w:type="gramStart"/>
      <w:r w:rsidR="00563F45">
        <w:rPr>
          <w:rFonts w:ascii="Times New Roman" w:hAnsi="Times New Roman" w:cs="Times New Roman"/>
          <w:sz w:val="28"/>
          <w:szCs w:val="28"/>
        </w:rPr>
        <w:t>выступи</w:t>
      </w:r>
      <w:r w:rsidR="002C0AD1" w:rsidRPr="00E1308B">
        <w:rPr>
          <w:rFonts w:ascii="Times New Roman" w:hAnsi="Times New Roman" w:cs="Times New Roman"/>
          <w:sz w:val="28"/>
          <w:szCs w:val="28"/>
        </w:rPr>
        <w:t>ла Букина В.Н.</w:t>
      </w:r>
      <w:r w:rsidR="00563F45">
        <w:rPr>
          <w:rFonts w:ascii="Times New Roman" w:hAnsi="Times New Roman" w:cs="Times New Roman"/>
          <w:sz w:val="28"/>
          <w:szCs w:val="28"/>
        </w:rPr>
        <w:t xml:space="preserve"> Она рассказала</w:t>
      </w:r>
      <w:proofErr w:type="gramEnd"/>
      <w:r w:rsidR="00563F45">
        <w:rPr>
          <w:rFonts w:ascii="Times New Roman" w:hAnsi="Times New Roman" w:cs="Times New Roman"/>
          <w:sz w:val="28"/>
          <w:szCs w:val="28"/>
        </w:rPr>
        <w:t xml:space="preserve"> о сути </w:t>
      </w:r>
      <w:proofErr w:type="spellStart"/>
      <w:r w:rsidR="00563F4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563F45">
        <w:rPr>
          <w:rFonts w:ascii="Times New Roman" w:hAnsi="Times New Roman" w:cs="Times New Roman"/>
          <w:sz w:val="28"/>
          <w:szCs w:val="28"/>
        </w:rPr>
        <w:t xml:space="preserve">. поддержки, о нормах педагогики взаимодействия, о средствах и методах педагогической поддержки, об этапах, основных направлениях и способах осуществления поддержки ребенка. </w:t>
      </w:r>
      <w:r w:rsidRPr="00E1308B">
        <w:rPr>
          <w:rFonts w:ascii="Times New Roman" w:hAnsi="Times New Roman" w:cs="Times New Roman"/>
          <w:sz w:val="28"/>
          <w:szCs w:val="28"/>
        </w:rPr>
        <w:t xml:space="preserve"> </w:t>
      </w:r>
      <w:r w:rsidR="002C0AD1" w:rsidRPr="00E1308B">
        <w:rPr>
          <w:rFonts w:ascii="Times New Roman" w:hAnsi="Times New Roman" w:cs="Times New Roman"/>
          <w:sz w:val="28"/>
          <w:szCs w:val="28"/>
        </w:rPr>
        <w:t xml:space="preserve"> Педагог-психолог  Борисенко О.В.  рассказала о </w:t>
      </w:r>
      <w:proofErr w:type="gramStart"/>
      <w:r w:rsidR="002C0AD1" w:rsidRPr="00E1308B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2C0AD1" w:rsidRPr="00E1308B">
        <w:rPr>
          <w:rFonts w:ascii="Times New Roman" w:hAnsi="Times New Roman" w:cs="Times New Roman"/>
          <w:sz w:val="28"/>
          <w:szCs w:val="28"/>
        </w:rPr>
        <w:t xml:space="preserve"> созданной в школе конфликтной комиссии.</w:t>
      </w:r>
    </w:p>
    <w:p w:rsidR="002C0AD1" w:rsidRDefault="0056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AD1" w:rsidRPr="00E1308B">
        <w:rPr>
          <w:rFonts w:ascii="Times New Roman" w:hAnsi="Times New Roman" w:cs="Times New Roman"/>
          <w:sz w:val="28"/>
          <w:szCs w:val="28"/>
        </w:rPr>
        <w:t xml:space="preserve">После теоретического блока состоялась групповая работа. Это была игра «Аккумулятор идей». Педагоги поделились на 4 группы. Первая «ЗАЩИТА», вторая «ПОМОЩЬ», третья «СОДЕЙСТВИЕ», четвертая «ВЗАИМОДЕЙСТВИЕ». Группы изучили теорию по каждой из тактик педагогической поддержки, затем решали, как помочь ребенку с определенным набором проблем согласно своей тактике. </w:t>
      </w:r>
      <w:r w:rsidR="00E1308B">
        <w:rPr>
          <w:rFonts w:ascii="Times New Roman" w:hAnsi="Times New Roman" w:cs="Times New Roman"/>
          <w:sz w:val="28"/>
          <w:szCs w:val="28"/>
        </w:rPr>
        <w:t xml:space="preserve">Правильное решение принять помогала не столько теория, сколько большой педагогический опыт работающих с детьми специалистов. </w:t>
      </w:r>
    </w:p>
    <w:p w:rsidR="00E1308B" w:rsidRDefault="00E13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Секретарь педсовета   Носова Ю.С.</w:t>
      </w:r>
    </w:p>
    <w:p w:rsidR="00E1308B" w:rsidRDefault="00E1308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F3D0F" w:rsidRDefault="001F3D0F">
      <w:r>
        <w:t xml:space="preserve">                  </w:t>
      </w:r>
    </w:p>
    <w:sectPr w:rsidR="001F3D0F" w:rsidSect="00F6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AD1"/>
    <w:rsid w:val="00136A66"/>
    <w:rsid w:val="001F3D0F"/>
    <w:rsid w:val="002C0AD1"/>
    <w:rsid w:val="0049648C"/>
    <w:rsid w:val="00563F45"/>
    <w:rsid w:val="0070434E"/>
    <w:rsid w:val="00E1308B"/>
    <w:rsid w:val="00F6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2019-04-06T06:32:00Z</dcterms:created>
  <dcterms:modified xsi:type="dcterms:W3CDTF">2019-04-06T07:57:00Z</dcterms:modified>
</cp:coreProperties>
</file>