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2D" w:rsidRDefault="00BC55AB" w:rsidP="00AA392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ВНИМАНИЕ!</w:t>
      </w:r>
    </w:p>
    <w:p w:rsidR="00BC55AB" w:rsidRDefault="00BC55AB" w:rsidP="00AA392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МБОУ «Новожизненская СШ» проводится школьный этап Всероссийского конкурса сочинений с 05.09.2022 по 16.09.2022.</w:t>
      </w:r>
    </w:p>
    <w:p w:rsidR="00BC55AB" w:rsidRDefault="00BC55AB" w:rsidP="00AA392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Приглашаем принять участие всех желающих школьников.</w:t>
      </w:r>
    </w:p>
    <w:p w:rsidR="00BC55AB" w:rsidRDefault="00BC55AB" w:rsidP="00AA392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55AB" w:rsidRDefault="00BC55AB" w:rsidP="00AA392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55AB" w:rsidRDefault="00BC55AB" w:rsidP="00AA392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55AB" w:rsidRPr="00BC55AB" w:rsidRDefault="00BC55AB" w:rsidP="00AA392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3F31" w:rsidRPr="00315D9A" w:rsidRDefault="005E3F31" w:rsidP="005E3F3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ПОЛОЖЕНИЕ</w:t>
      </w:r>
    </w:p>
    <w:p w:rsidR="007015C8" w:rsidRPr="00027EE9" w:rsidRDefault="005E3F31" w:rsidP="007015C8">
      <w:pPr>
        <w:pStyle w:val="Bodytext20"/>
        <w:shd w:val="clear" w:color="auto" w:fill="auto"/>
        <w:spacing w:line="240" w:lineRule="auto"/>
        <w:ind w:left="20"/>
        <w:jc w:val="center"/>
      </w:pPr>
      <w:r w:rsidRPr="00315D9A">
        <w:rPr>
          <w:spacing w:val="4"/>
        </w:rPr>
        <w:t xml:space="preserve">о </w:t>
      </w:r>
      <w:r w:rsidR="005664CF">
        <w:rPr>
          <w:spacing w:val="4"/>
        </w:rPr>
        <w:t>муниципальном</w:t>
      </w:r>
      <w:r w:rsidRPr="00315D9A">
        <w:rPr>
          <w:spacing w:val="4"/>
        </w:rPr>
        <w:t xml:space="preserve"> этапе </w:t>
      </w:r>
      <w:proofErr w:type="gramStart"/>
      <w:r w:rsidR="007015C8" w:rsidRPr="00027EE9">
        <w:rPr>
          <w:color w:val="000000"/>
          <w:lang w:bidi="ru-RU"/>
        </w:rPr>
        <w:t>Всероссийского</w:t>
      </w:r>
      <w:proofErr w:type="gramEnd"/>
    </w:p>
    <w:p w:rsidR="007015C8" w:rsidRDefault="007015C8" w:rsidP="007015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D6F73">
        <w:rPr>
          <w:rFonts w:ascii="Times New Roman" w:hAnsi="Times New Roman"/>
          <w:color w:val="000000"/>
          <w:sz w:val="28"/>
          <w:szCs w:val="28"/>
          <w:lang w:bidi="ru-RU"/>
        </w:rPr>
        <w:t>конкурса сочинений среди обучающихся общеобразовательных</w:t>
      </w:r>
      <w:r w:rsidRPr="009D6F73">
        <w:rPr>
          <w:rFonts w:ascii="Times New Roman" w:hAnsi="Times New Roman"/>
          <w:color w:val="000000"/>
          <w:sz w:val="28"/>
          <w:szCs w:val="28"/>
          <w:lang w:bidi="ru-RU"/>
        </w:rPr>
        <w:br/>
        <w:t>учреждений Городищенского муниципального района</w:t>
      </w:r>
    </w:p>
    <w:p w:rsidR="007015C8" w:rsidRPr="009D6F73" w:rsidRDefault="007015C8" w:rsidP="007015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F73">
        <w:rPr>
          <w:rFonts w:ascii="Times New Roman" w:eastAsia="Times New Roman" w:hAnsi="Times New Roman"/>
          <w:sz w:val="28"/>
          <w:szCs w:val="28"/>
        </w:rPr>
        <w:t>в 202</w:t>
      </w:r>
      <w:r>
        <w:rPr>
          <w:rFonts w:ascii="Times New Roman" w:eastAsia="Times New Roman" w:hAnsi="Times New Roman"/>
          <w:sz w:val="28"/>
          <w:szCs w:val="28"/>
        </w:rPr>
        <w:t>2/23</w:t>
      </w:r>
      <w:r w:rsidRPr="009D6F73">
        <w:rPr>
          <w:rFonts w:ascii="Times New Roman" w:eastAsia="Times New Roman" w:hAnsi="Times New Roman"/>
          <w:sz w:val="28"/>
          <w:szCs w:val="28"/>
        </w:rPr>
        <w:t xml:space="preserve"> учебном году</w:t>
      </w:r>
    </w:p>
    <w:p w:rsidR="005E3F31" w:rsidRPr="00315D9A" w:rsidRDefault="005E3F31" w:rsidP="005E3F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F31" w:rsidRPr="00315D9A" w:rsidRDefault="005E3F31" w:rsidP="005E3F3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1. Общие положения</w:t>
      </w:r>
    </w:p>
    <w:p w:rsidR="005E3F31" w:rsidRPr="00DB75AA" w:rsidRDefault="005E3F31" w:rsidP="005E3F3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1.1. Настоящее Положение определяет условия и порядок проведения </w:t>
      </w:r>
      <w:r w:rsidR="005664CF">
        <w:rPr>
          <w:rFonts w:ascii="Times New Roman" w:eastAsia="Times New Roman" w:hAnsi="Times New Roman"/>
          <w:spacing w:val="4"/>
          <w:sz w:val="28"/>
          <w:szCs w:val="28"/>
        </w:rPr>
        <w:t>муниципально</w:t>
      </w:r>
      <w:r w:rsidRPr="00315D9A">
        <w:rPr>
          <w:rFonts w:ascii="Times New Roman" w:hAnsi="Times New Roman"/>
          <w:sz w:val="28"/>
          <w:szCs w:val="28"/>
        </w:rPr>
        <w:t>го этапа Всероссийского конкурса сочинений 2022 (далее именуется – Конкурс).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1.2. Организаторами Конкурса являются: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комитет образования, науки и молодежной политики Волгоградской области;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"Волгоградский государственный социально-педагогический университет".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1.3. Региональным координатором Конкурса в Волгоградской области является государственное казенное учреждение "Центр развития и организационно-аналитического сопровождения образования Волгоградской области" (далее именуется – региональный координатор).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1.4. Цели Конкурса: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повышение читательской активности детей и подростков, формирование положительного отношения к русскому языку и литературе как важнейшим духовным ценностям, повышение в глазах молодежи престижа грамотного владения русским языком и знания художественной литературы.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1.5. Задачи Конкурса: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создание условий для самореализации обучающихся, повышения </w:t>
      </w:r>
      <w:r w:rsidRPr="00315D9A">
        <w:rPr>
          <w:rFonts w:ascii="Times New Roman" w:hAnsi="Times New Roman"/>
          <w:sz w:val="28"/>
          <w:szCs w:val="28"/>
        </w:rPr>
        <w:br/>
        <w:t xml:space="preserve">их социальной и творческой активности;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содействие решению педагогических задач развития связанной письменной речи обучающихся, формирование филологической и исторической грамотности;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выявление литературно </w:t>
      </w:r>
      <w:proofErr w:type="gramStart"/>
      <w:r w:rsidRPr="00315D9A">
        <w:rPr>
          <w:rFonts w:ascii="Times New Roman" w:hAnsi="Times New Roman"/>
          <w:sz w:val="28"/>
          <w:szCs w:val="28"/>
        </w:rPr>
        <w:t>одаренных</w:t>
      </w:r>
      <w:proofErr w:type="gramEnd"/>
      <w:r w:rsidRPr="00315D9A">
        <w:rPr>
          <w:rFonts w:ascii="Times New Roman" w:hAnsi="Times New Roman"/>
          <w:sz w:val="28"/>
          <w:szCs w:val="28"/>
        </w:rPr>
        <w:t xml:space="preserve"> обучающихся;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распространение результатов литературного творчества участников Конкурса;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привлечение внимания общественности к социально значимым </w:t>
      </w:r>
      <w:r w:rsidRPr="00315D9A">
        <w:rPr>
          <w:rFonts w:ascii="Times New Roman" w:hAnsi="Times New Roman"/>
          <w:sz w:val="28"/>
          <w:szCs w:val="28"/>
        </w:rPr>
        <w:lastRenderedPageBreak/>
        <w:t xml:space="preserve">проектам в области образования, к пониманию значимости функционально грамотного и творческого владения русским языком;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демонстрация заинтересованной общественности ресурсов и достижений системы образования.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1.6. Информация о проведении Конкурса размещается на официальном сайте комитета образования, науки и молодежной политики Волгогр</w:t>
      </w:r>
      <w:r w:rsidR="005664CF">
        <w:rPr>
          <w:rFonts w:ascii="Times New Roman" w:hAnsi="Times New Roman"/>
          <w:sz w:val="28"/>
          <w:szCs w:val="28"/>
        </w:rPr>
        <w:t xml:space="preserve">адской области </w:t>
      </w:r>
      <w:r w:rsidRPr="00315D9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"Интернет", </w:t>
      </w:r>
      <w:r w:rsidRPr="00613F68">
        <w:rPr>
          <w:rFonts w:ascii="Times New Roman" w:hAnsi="Times New Roman"/>
          <w:sz w:val="28"/>
          <w:szCs w:val="28"/>
        </w:rPr>
        <w:t>на сайтах государственных, муниципальных, частных общеобразовательных организаций, профессиональных образовательных организаций, расположенных на территории Волгоградской области, а также в средствах массовой информации.</w:t>
      </w:r>
    </w:p>
    <w:p w:rsidR="005E3F31" w:rsidRPr="00DB75AA" w:rsidRDefault="005E3F31" w:rsidP="005E3F3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E3F31" w:rsidRPr="00315D9A" w:rsidRDefault="005E3F31" w:rsidP="005E3F3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2. Участники Конкурса</w:t>
      </w:r>
    </w:p>
    <w:p w:rsidR="005E3F31" w:rsidRPr="00DB75AA" w:rsidRDefault="005E3F31" w:rsidP="005E3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2.1. В Конкурсе принимают участие обучающиеся (в том числе </w:t>
      </w:r>
      <w:r w:rsidRPr="00315D9A">
        <w:rPr>
          <w:rFonts w:ascii="Times New Roman" w:hAnsi="Times New Roman"/>
          <w:sz w:val="28"/>
          <w:szCs w:val="28"/>
        </w:rPr>
        <w:br/>
        <w:t>с ограниченными возможностями здоровья) общеобразовательных организаций, профессиональных образовательных организаций, реализующих образовательные программы среднего общего образования, независимо от ведомственной принадлежности и формы собственности, расположенные на территории Волгоградской области (далее – участники Конкурса).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2.2. Конкурс проводится среди 5 возрастных групп обучающихся: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1-я группа – </w:t>
      </w:r>
      <w:proofErr w:type="gramStart"/>
      <w:r w:rsidRPr="00315D9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15D9A">
        <w:rPr>
          <w:rFonts w:ascii="Times New Roman" w:hAnsi="Times New Roman"/>
          <w:sz w:val="28"/>
          <w:szCs w:val="28"/>
        </w:rPr>
        <w:t xml:space="preserve"> 4 – 5 классов;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2-я группа – </w:t>
      </w:r>
      <w:proofErr w:type="gramStart"/>
      <w:r w:rsidRPr="00315D9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15D9A">
        <w:rPr>
          <w:rFonts w:ascii="Times New Roman" w:hAnsi="Times New Roman"/>
          <w:sz w:val="28"/>
          <w:szCs w:val="28"/>
        </w:rPr>
        <w:t xml:space="preserve"> 6 – 7 классов;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3-я группа – </w:t>
      </w:r>
      <w:proofErr w:type="gramStart"/>
      <w:r w:rsidRPr="00315D9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15D9A">
        <w:rPr>
          <w:rFonts w:ascii="Times New Roman" w:hAnsi="Times New Roman"/>
          <w:sz w:val="28"/>
          <w:szCs w:val="28"/>
        </w:rPr>
        <w:t xml:space="preserve"> 8 – 9 классов;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4-я группа – </w:t>
      </w:r>
      <w:proofErr w:type="gramStart"/>
      <w:r w:rsidRPr="00315D9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15D9A">
        <w:rPr>
          <w:rFonts w:ascii="Times New Roman" w:hAnsi="Times New Roman"/>
          <w:sz w:val="28"/>
          <w:szCs w:val="28"/>
        </w:rPr>
        <w:t xml:space="preserve"> 10 – 11 классов;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5-я группа – обучающиеся профессиональных образовательных организаций, обучающиеся по образовательным программам </w:t>
      </w:r>
      <w:r w:rsidRPr="00315D9A">
        <w:rPr>
          <w:rFonts w:ascii="Times New Roman" w:hAnsi="Times New Roman"/>
          <w:color w:val="000000"/>
          <w:sz w:val="28"/>
          <w:szCs w:val="28"/>
          <w:lang w:eastAsia="ru-RU" w:bidi="ru-RU"/>
        </w:rPr>
        <w:t>среднего общего образования</w:t>
      </w:r>
      <w:r w:rsidRPr="00315D9A">
        <w:rPr>
          <w:rFonts w:ascii="Times New Roman" w:hAnsi="Times New Roman"/>
          <w:sz w:val="28"/>
          <w:szCs w:val="28"/>
        </w:rPr>
        <w:t>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2.3. Участие в Конкурсе добровольное.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2.4. Организаторы Конкурса оставляют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работ или фрагментов работ любым способом и на любых носителях по усмотрению организаторов Конкурса с обязательным указанием авторства работ.</w:t>
      </w:r>
    </w:p>
    <w:p w:rsidR="005E3F31" w:rsidRPr="00DB75A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3F31" w:rsidRPr="00315D9A" w:rsidRDefault="005E3F31" w:rsidP="005E3F3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15D9A">
        <w:rPr>
          <w:rFonts w:ascii="Times New Roman" w:hAnsi="Times New Roman"/>
          <w:sz w:val="28"/>
          <w:szCs w:val="28"/>
        </w:rPr>
        <w:t>. Этапы проведения Конкурса</w:t>
      </w:r>
    </w:p>
    <w:p w:rsidR="005E3F31" w:rsidRPr="00DB75AA" w:rsidRDefault="005E3F31" w:rsidP="005E3F3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3.1. Конкурс проводится в три этапа: </w:t>
      </w:r>
    </w:p>
    <w:p w:rsidR="005E3F31" w:rsidRPr="00315D9A" w:rsidRDefault="005E3F31" w:rsidP="005E3F3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3.1.1. 1 этап (школьный) проводится на базе образовательных организаций. </w:t>
      </w:r>
    </w:p>
    <w:p w:rsidR="005E3F31" w:rsidRPr="00315D9A" w:rsidRDefault="005E3F31" w:rsidP="005E3F3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На 1 этапе осуществляется прием заявок на участие в Конкурсе, написание конкурсного сочинения, определение победителей, направление конкурсных сочинений победителей и призеров на 2 этап Конкурса. </w:t>
      </w:r>
    </w:p>
    <w:p w:rsidR="005E3F31" w:rsidRPr="00315D9A" w:rsidRDefault="005E3F31" w:rsidP="005E3F3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Сроки проведения 1 этапа (школьного) в муниципальном районе (городском округе) Волгоградской области определяются органом, осуществляющим управление в сфере образования муниципального района (городского округа) Волгоградской области.</w:t>
      </w:r>
    </w:p>
    <w:p w:rsidR="005664CF" w:rsidRDefault="005E3F31" w:rsidP="005E3F3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Информация о сроках проведения 1 этапа (школьного) размещается на сайтах образовательных организаций </w:t>
      </w:r>
    </w:p>
    <w:p w:rsidR="005E3F31" w:rsidRDefault="005E3F31" w:rsidP="005E3F3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3.1.2. 2 этап (муниципальный) – проводится в заочной форме в муниципальных районах (городских округах) Волгоградской области. </w:t>
      </w:r>
    </w:p>
    <w:p w:rsidR="005E3F31" w:rsidRPr="00315D9A" w:rsidRDefault="005E3F31" w:rsidP="005E3F3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На 2 этап</w:t>
      </w:r>
      <w:r w:rsidRPr="00613F68">
        <w:rPr>
          <w:rFonts w:ascii="Times New Roman" w:hAnsi="Times New Roman"/>
          <w:sz w:val="28"/>
          <w:szCs w:val="28"/>
        </w:rPr>
        <w:t>е</w:t>
      </w:r>
      <w:r w:rsidRPr="00315D9A">
        <w:rPr>
          <w:rFonts w:ascii="Times New Roman" w:hAnsi="Times New Roman"/>
          <w:sz w:val="28"/>
          <w:szCs w:val="28"/>
        </w:rPr>
        <w:t xml:space="preserve"> (муниципальном) осуществляется определение победителей </w:t>
      </w:r>
      <w:r>
        <w:rPr>
          <w:rFonts w:ascii="Times New Roman" w:hAnsi="Times New Roman"/>
          <w:sz w:val="28"/>
          <w:szCs w:val="28"/>
        </w:rPr>
        <w:br/>
      </w:r>
      <w:r w:rsidRPr="00315D9A">
        <w:rPr>
          <w:rFonts w:ascii="Times New Roman" w:hAnsi="Times New Roman"/>
          <w:sz w:val="28"/>
          <w:szCs w:val="28"/>
        </w:rPr>
        <w:t>и призеров от муниципального района (городского округа) Волгоградской области, направление конкурсных сочинений победителей (</w:t>
      </w:r>
      <w:r w:rsidRPr="00315D9A">
        <w:rPr>
          <w:rFonts w:ascii="Times New Roman" w:hAnsi="Times New Roman"/>
          <w:sz w:val="28"/>
          <w:szCs w:val="28"/>
          <w:lang w:val="en-US"/>
        </w:rPr>
        <w:t>I</w:t>
      </w:r>
      <w:r w:rsidRPr="00315D9A">
        <w:rPr>
          <w:rFonts w:ascii="Times New Roman" w:hAnsi="Times New Roman"/>
          <w:sz w:val="28"/>
          <w:szCs w:val="28"/>
        </w:rPr>
        <w:t xml:space="preserve"> место) и призеров (</w:t>
      </w:r>
      <w:r w:rsidRPr="00315D9A">
        <w:rPr>
          <w:rFonts w:ascii="Times New Roman" w:hAnsi="Times New Roman"/>
          <w:sz w:val="28"/>
          <w:szCs w:val="28"/>
          <w:lang w:val="en-US"/>
        </w:rPr>
        <w:t>II</w:t>
      </w:r>
      <w:r w:rsidRPr="00315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15D9A">
        <w:rPr>
          <w:rFonts w:ascii="Times New Roman" w:hAnsi="Times New Roman"/>
          <w:sz w:val="28"/>
          <w:szCs w:val="28"/>
        </w:rPr>
        <w:t xml:space="preserve"> </w:t>
      </w:r>
      <w:r w:rsidRPr="00315D9A">
        <w:rPr>
          <w:rFonts w:ascii="Times New Roman" w:hAnsi="Times New Roman"/>
          <w:sz w:val="28"/>
          <w:szCs w:val="28"/>
          <w:lang w:val="en-US"/>
        </w:rPr>
        <w:t>III</w:t>
      </w:r>
      <w:r w:rsidRPr="00315D9A">
        <w:rPr>
          <w:rFonts w:ascii="Times New Roman" w:hAnsi="Times New Roman"/>
          <w:sz w:val="28"/>
          <w:szCs w:val="28"/>
        </w:rPr>
        <w:t xml:space="preserve"> место) на 3 этап Конкурса до 21 сентября 2022 г. </w:t>
      </w:r>
    </w:p>
    <w:p w:rsidR="005E3F31" w:rsidRPr="00315D9A" w:rsidRDefault="005E3F31" w:rsidP="005E3F3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Общие сроки проведения 1 и 2 этапов Конкурса: с 1</w:t>
      </w:r>
      <w:r>
        <w:rPr>
          <w:rFonts w:ascii="Times New Roman" w:hAnsi="Times New Roman"/>
          <w:sz w:val="28"/>
          <w:szCs w:val="28"/>
        </w:rPr>
        <w:t>6</w:t>
      </w:r>
      <w:r w:rsidRPr="00315D9A">
        <w:rPr>
          <w:rFonts w:ascii="Times New Roman" w:hAnsi="Times New Roman"/>
          <w:sz w:val="28"/>
          <w:szCs w:val="28"/>
        </w:rPr>
        <w:t xml:space="preserve"> июня до 21 сентября </w:t>
      </w:r>
      <w:r w:rsidR="005664CF">
        <w:rPr>
          <w:rFonts w:ascii="Times New Roman" w:hAnsi="Times New Roman"/>
          <w:sz w:val="28"/>
          <w:szCs w:val="28"/>
        </w:rPr>
        <w:t xml:space="preserve"> </w:t>
      </w:r>
      <w:r w:rsidRPr="00315D9A">
        <w:rPr>
          <w:rFonts w:ascii="Times New Roman" w:hAnsi="Times New Roman"/>
          <w:sz w:val="28"/>
          <w:szCs w:val="28"/>
        </w:rPr>
        <w:t>2022 г.</w:t>
      </w:r>
    </w:p>
    <w:p w:rsidR="005E3F31" w:rsidRDefault="005E3F31" w:rsidP="005E3F3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3.1.3. 3 этап (финальный)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D9A">
        <w:rPr>
          <w:rFonts w:ascii="Times New Roman" w:hAnsi="Times New Roman"/>
          <w:sz w:val="28"/>
          <w:szCs w:val="28"/>
        </w:rPr>
        <w:t xml:space="preserve">проводится в заочной форме. </w:t>
      </w:r>
    </w:p>
    <w:p w:rsidR="005E3F31" w:rsidRPr="00315D9A" w:rsidRDefault="005E3F31" w:rsidP="005E3F3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На 3 этапе (финальном) определяются победители и призеры Конкурса, подводятся итоги Конкурса, осуществляется направление конкурсных сочинений победителей Конкурса на федеральный этап Всероссийского конкурса сочинений 2022 года </w:t>
      </w:r>
      <w:r w:rsidRPr="00613F68">
        <w:rPr>
          <w:rFonts w:ascii="Times New Roman" w:hAnsi="Times New Roman"/>
          <w:sz w:val="28"/>
          <w:szCs w:val="28"/>
        </w:rPr>
        <w:t>до 07 октября 2022 г.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3.2. На всех этапах Конкурса не подлежат рассмотрению конкурсные сочинения, подготовленные с нарушением требований к их оформлению или </w:t>
      </w:r>
      <w:r w:rsidRPr="00315D9A">
        <w:rPr>
          <w:rFonts w:ascii="Times New Roman" w:hAnsi="Times New Roman"/>
          <w:sz w:val="28"/>
          <w:szCs w:val="28"/>
        </w:rPr>
        <w:br/>
        <w:t xml:space="preserve">с нарушением сроков представления, не </w:t>
      </w:r>
      <w:r w:rsidRPr="00613F68">
        <w:rPr>
          <w:rFonts w:ascii="Times New Roman" w:hAnsi="Times New Roman"/>
          <w:sz w:val="28"/>
          <w:szCs w:val="28"/>
        </w:rPr>
        <w:t>соответствующие</w:t>
      </w:r>
      <w:r w:rsidRPr="00315D9A">
        <w:rPr>
          <w:rFonts w:ascii="Times New Roman" w:hAnsi="Times New Roman"/>
          <w:sz w:val="28"/>
          <w:szCs w:val="28"/>
        </w:rPr>
        <w:t xml:space="preserve"> тематическим направлениям и (или) жанрам конкурсных работ, в соответствии с разделами </w:t>
      </w:r>
      <w:r w:rsidRPr="00315D9A">
        <w:rPr>
          <w:rFonts w:ascii="Times New Roman" w:hAnsi="Times New Roman"/>
          <w:sz w:val="28"/>
          <w:szCs w:val="28"/>
        </w:rPr>
        <w:br/>
        <w:t>4 и 5 настоящего Положения.</w:t>
      </w:r>
    </w:p>
    <w:p w:rsidR="005E3F31" w:rsidRPr="00DB75AA" w:rsidRDefault="005E3F31" w:rsidP="005E3F31">
      <w:pPr>
        <w:widowControl w:val="0"/>
        <w:spacing w:after="0" w:line="240" w:lineRule="auto"/>
        <w:ind w:firstLine="709"/>
        <w:rPr>
          <w:rFonts w:ascii="Times New Roman" w:hAnsi="Times New Roman"/>
        </w:rPr>
      </w:pPr>
    </w:p>
    <w:p w:rsidR="005E3F31" w:rsidRPr="005664CF" w:rsidRDefault="005E3F31" w:rsidP="005E3F3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4. </w:t>
      </w:r>
      <w:r w:rsidRPr="005664CF">
        <w:rPr>
          <w:rFonts w:ascii="Times New Roman" w:hAnsi="Times New Roman"/>
          <w:b/>
          <w:sz w:val="28"/>
          <w:szCs w:val="28"/>
        </w:rPr>
        <w:t>Тематические направления Конкурса и жанры конкурсных работ</w:t>
      </w:r>
    </w:p>
    <w:p w:rsidR="005E3F31" w:rsidRPr="00DB75AA" w:rsidRDefault="005E3F31" w:rsidP="005E3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4.1. Тематические направления Конкурса: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4.1.1. "Нелегко быть ребенком! Сложно, очень сложно. Что это вообще значит – быть ребенком?" (А.Линдгрен): 2018 – 2027 годы – десятилетие детства.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4.1.2. "Самодержавною рукой // Он смело сеял просвещенье, // Не презирал страны родной: // Он знал ее предназначенье…" (А.С.Пушкин): 350-летие со дня рождения Петра I.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4.1.3. "Оглядываясь назад, в прошлое, я вижу, что мне сопутствовала счастливая звезда и целый ряд случайностей…": 150-летие со дня рождения В.К.Арсеньева.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4.1.4. "Недаром помнит вся Россия про день Бородина!" (М.Ю.Лермонтов): </w:t>
      </w:r>
      <w:r w:rsidRPr="00315D9A">
        <w:rPr>
          <w:rFonts w:ascii="Times New Roman" w:hAnsi="Times New Roman"/>
          <w:sz w:val="28"/>
          <w:szCs w:val="28"/>
        </w:rPr>
        <w:br/>
        <w:t xml:space="preserve">210-летие Бородинского сражения русской армии под командованием М.И.Кутузова с французской армией (1812 год).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4.1.5. "Космонавтика имеет безграничное будущее, и ее перспективы беспредельны, как сама Вселенная" (С.П.Королев): 115-летие со дня рождения С.П.Королева.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4.1.6. "Творчество является выражением смысла жизни" (Н.К.Рерих): 265 лет </w:t>
      </w:r>
      <w:r w:rsidRPr="00315D9A">
        <w:rPr>
          <w:rFonts w:ascii="Times New Roman" w:hAnsi="Times New Roman"/>
          <w:sz w:val="28"/>
          <w:szCs w:val="28"/>
        </w:rPr>
        <w:br/>
        <w:t xml:space="preserve">со дня основания Российской академии художеств.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4.1.7. "Самые лучшие праздники – те, что происходят внутри нас" (</w:t>
      </w:r>
      <w:proofErr w:type="spellStart"/>
      <w:r w:rsidRPr="00315D9A">
        <w:rPr>
          <w:rFonts w:ascii="Times New Roman" w:hAnsi="Times New Roman"/>
          <w:sz w:val="28"/>
          <w:szCs w:val="28"/>
        </w:rPr>
        <w:t>Ф.Бегбедер</w:t>
      </w:r>
      <w:proofErr w:type="spellEnd"/>
      <w:r w:rsidRPr="00315D9A">
        <w:rPr>
          <w:rFonts w:ascii="Times New Roman" w:hAnsi="Times New Roman"/>
          <w:sz w:val="28"/>
          <w:szCs w:val="28"/>
        </w:rPr>
        <w:t xml:space="preserve">): юбилеи российских писателей: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А.И.Герцен (210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>И.</w:t>
      </w:r>
      <w:r w:rsidRPr="00315D9A">
        <w:rPr>
          <w:rFonts w:ascii="Times New Roman" w:hAnsi="Times New Roman"/>
          <w:bCs/>
          <w:color w:val="000000"/>
          <w:sz w:val="28"/>
          <w:szCs w:val="28"/>
        </w:rPr>
        <w:t>А.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Гончаров (210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Д.В.Григорович (200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15D9A">
        <w:rPr>
          <w:rFonts w:ascii="Times New Roman" w:hAnsi="Times New Roman"/>
          <w:color w:val="000000"/>
          <w:sz w:val="28"/>
          <w:szCs w:val="28"/>
        </w:rPr>
        <w:t>Д.Н.Мамин-Сибиряк</w:t>
      </w:r>
      <w:proofErr w:type="spellEnd"/>
      <w:r w:rsidRPr="00315D9A">
        <w:rPr>
          <w:rFonts w:ascii="Times New Roman" w:hAnsi="Times New Roman"/>
          <w:color w:val="000000"/>
          <w:sz w:val="28"/>
          <w:szCs w:val="28"/>
        </w:rPr>
        <w:t xml:space="preserve"> (170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К.Д.Бальмонт (155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Н.А.Тэффи (150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Б.С.Житков (140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К.И.Чуковский (140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С.Я.Маршак (135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К.Г.Паустовский (130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М.И.Цветаева (130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>В.П.Катаев (125 лет со дня рождения),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В.А.Каверин (120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В.А.Осеева (120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И.А.Ефремов (115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В.Г.Губарев (110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И.И.Дик (100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Ю.М.Лотман (100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Ю.П.Казаков (95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В.П.Аксенов (90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Р.И.Рождественский (90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Г.Н.Щербакова (90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>А.В.Вампилов (85 лет со дня рождения),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В.Г.Распутин (85 лет со дня рождения),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>Э.Н.Успенский (85 лет со дня рождения).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4.1.8. "Книги делают человека лучше, а это одно из основных условий и даже основная, чуть ли не единственная цель искусства" (И.А.Гончаров): юбилеи литературных произведений.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230 лет </w:t>
      </w:r>
      <w:proofErr w:type="gramStart"/>
      <w:r w:rsidRPr="00315D9A">
        <w:rPr>
          <w:rFonts w:ascii="Times New Roman" w:hAnsi="Times New Roman"/>
          <w:color w:val="000000"/>
          <w:sz w:val="28"/>
          <w:szCs w:val="28"/>
        </w:rPr>
        <w:t>с даты опубликования</w:t>
      </w:r>
      <w:proofErr w:type="gramEnd"/>
      <w:r w:rsidRPr="00315D9A">
        <w:rPr>
          <w:rFonts w:ascii="Times New Roman" w:hAnsi="Times New Roman"/>
          <w:color w:val="000000"/>
          <w:sz w:val="28"/>
          <w:szCs w:val="28"/>
        </w:rPr>
        <w:t xml:space="preserve"> повести 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>Бедная Лиза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 Н.М.Карамзина (1792),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200 лет </w:t>
      </w:r>
      <w:proofErr w:type="gramStart"/>
      <w:r w:rsidRPr="00315D9A">
        <w:rPr>
          <w:rFonts w:ascii="Times New Roman" w:hAnsi="Times New Roman"/>
          <w:color w:val="000000"/>
          <w:sz w:val="28"/>
          <w:szCs w:val="28"/>
        </w:rPr>
        <w:t>с даты опубликования</w:t>
      </w:r>
      <w:proofErr w:type="gramEnd"/>
      <w:r w:rsidRPr="00315D9A">
        <w:rPr>
          <w:rFonts w:ascii="Times New Roman" w:hAnsi="Times New Roman"/>
          <w:color w:val="000000"/>
          <w:sz w:val="28"/>
          <w:szCs w:val="28"/>
        </w:rPr>
        <w:t xml:space="preserve"> поэмы 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>Кавказский пленник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 А.С.Пушкина (1822),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200 лет </w:t>
      </w:r>
      <w:proofErr w:type="gramStart"/>
      <w:r w:rsidRPr="00315D9A">
        <w:rPr>
          <w:rFonts w:ascii="Times New Roman" w:hAnsi="Times New Roman"/>
          <w:color w:val="000000"/>
          <w:sz w:val="28"/>
          <w:szCs w:val="28"/>
        </w:rPr>
        <w:t>с даты написания</w:t>
      </w:r>
      <w:proofErr w:type="gramEnd"/>
      <w:r w:rsidRPr="00315D9A">
        <w:rPr>
          <w:rFonts w:ascii="Times New Roman" w:hAnsi="Times New Roman"/>
          <w:color w:val="000000"/>
          <w:sz w:val="28"/>
          <w:szCs w:val="28"/>
        </w:rPr>
        <w:t xml:space="preserve"> баллады 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>Песнь о вещем Олеге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 А.С.Пушкина (1822),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190 лет </w:t>
      </w:r>
      <w:proofErr w:type="gramStart"/>
      <w:r w:rsidRPr="00315D9A">
        <w:rPr>
          <w:rFonts w:ascii="Times New Roman" w:hAnsi="Times New Roman"/>
          <w:color w:val="000000"/>
          <w:sz w:val="28"/>
          <w:szCs w:val="28"/>
        </w:rPr>
        <w:t>с даты опубликования</w:t>
      </w:r>
      <w:proofErr w:type="gramEnd"/>
      <w:r w:rsidRPr="00315D9A">
        <w:rPr>
          <w:rFonts w:ascii="Times New Roman" w:hAnsi="Times New Roman"/>
          <w:color w:val="000000"/>
          <w:sz w:val="28"/>
          <w:szCs w:val="28"/>
        </w:rPr>
        <w:t xml:space="preserve"> второй части сборника повестей 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Вечера </w:t>
      </w:r>
      <w:r w:rsidRPr="00315D9A">
        <w:rPr>
          <w:rFonts w:ascii="Times New Roman" w:hAnsi="Times New Roman"/>
          <w:color w:val="000000"/>
          <w:sz w:val="28"/>
          <w:szCs w:val="28"/>
        </w:rPr>
        <w:br/>
        <w:t>на хуторе близ Диканьки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 Н.В.Гоголя (1832),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185 лет </w:t>
      </w:r>
      <w:proofErr w:type="gramStart"/>
      <w:r w:rsidRPr="00315D9A">
        <w:rPr>
          <w:rFonts w:ascii="Times New Roman" w:hAnsi="Times New Roman"/>
          <w:color w:val="000000"/>
          <w:sz w:val="28"/>
          <w:szCs w:val="28"/>
        </w:rPr>
        <w:t>с даты написания</w:t>
      </w:r>
      <w:proofErr w:type="gramEnd"/>
      <w:r w:rsidRPr="00315D9A">
        <w:rPr>
          <w:rFonts w:ascii="Times New Roman" w:hAnsi="Times New Roman"/>
          <w:color w:val="000000"/>
          <w:sz w:val="28"/>
          <w:szCs w:val="28"/>
        </w:rPr>
        <w:t xml:space="preserve"> стихотворения 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Смерть </w:t>
      </w:r>
      <w:r w:rsidRPr="00315D9A">
        <w:rPr>
          <w:rFonts w:ascii="Times New Roman" w:hAnsi="Times New Roman"/>
          <w:sz w:val="28"/>
          <w:szCs w:val="28"/>
        </w:rPr>
        <w:t>поэта" М.Ю.Лермонтова (1837),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185 лет </w:t>
      </w:r>
      <w:proofErr w:type="gramStart"/>
      <w:r w:rsidRPr="00315D9A">
        <w:rPr>
          <w:rFonts w:ascii="Times New Roman" w:hAnsi="Times New Roman"/>
          <w:color w:val="000000"/>
          <w:sz w:val="28"/>
          <w:szCs w:val="28"/>
        </w:rPr>
        <w:t>с даты опубликования</w:t>
      </w:r>
      <w:proofErr w:type="gramEnd"/>
      <w:r w:rsidRPr="00315D9A">
        <w:rPr>
          <w:rFonts w:ascii="Times New Roman" w:hAnsi="Times New Roman"/>
          <w:color w:val="000000"/>
          <w:sz w:val="28"/>
          <w:szCs w:val="28"/>
        </w:rPr>
        <w:t xml:space="preserve"> стихотворения 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>Бородино</w:t>
      </w:r>
      <w:r w:rsidRPr="00315D9A">
        <w:rPr>
          <w:rFonts w:ascii="Times New Roman" w:hAnsi="Times New Roman"/>
          <w:sz w:val="28"/>
          <w:szCs w:val="28"/>
        </w:rPr>
        <w:t xml:space="preserve">" </w:t>
      </w:r>
      <w:r w:rsidRPr="00315D9A">
        <w:rPr>
          <w:rFonts w:ascii="Times New Roman" w:hAnsi="Times New Roman"/>
          <w:color w:val="000000"/>
          <w:sz w:val="28"/>
          <w:szCs w:val="28"/>
        </w:rPr>
        <w:t>М.</w:t>
      </w:r>
      <w:r w:rsidRPr="00315D9A">
        <w:rPr>
          <w:rFonts w:ascii="Times New Roman" w:hAnsi="Times New Roman"/>
          <w:sz w:val="28"/>
          <w:szCs w:val="28"/>
        </w:rPr>
        <w:t>Ю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.Лермонтова (1837),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180 лет </w:t>
      </w:r>
      <w:proofErr w:type="gramStart"/>
      <w:r w:rsidRPr="00315D9A">
        <w:rPr>
          <w:rFonts w:ascii="Times New Roman" w:hAnsi="Times New Roman"/>
          <w:color w:val="000000"/>
          <w:sz w:val="28"/>
          <w:szCs w:val="28"/>
        </w:rPr>
        <w:t>с даты опубликования</w:t>
      </w:r>
      <w:proofErr w:type="gramEnd"/>
      <w:r w:rsidRPr="00315D9A">
        <w:rPr>
          <w:rFonts w:ascii="Times New Roman" w:hAnsi="Times New Roman"/>
          <w:color w:val="000000"/>
          <w:sz w:val="28"/>
          <w:szCs w:val="28"/>
        </w:rPr>
        <w:t xml:space="preserve"> первого тома поэмы 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>Мертвые души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 Н.В.Гоголя (1842),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175 лет </w:t>
      </w:r>
      <w:proofErr w:type="gramStart"/>
      <w:r w:rsidRPr="00315D9A">
        <w:rPr>
          <w:rFonts w:ascii="Times New Roman" w:hAnsi="Times New Roman"/>
          <w:color w:val="000000"/>
          <w:sz w:val="28"/>
          <w:szCs w:val="28"/>
        </w:rPr>
        <w:t>с даты опубликования</w:t>
      </w:r>
      <w:proofErr w:type="gramEnd"/>
      <w:r w:rsidRPr="00315D9A">
        <w:rPr>
          <w:rFonts w:ascii="Times New Roman" w:hAnsi="Times New Roman"/>
          <w:color w:val="000000"/>
          <w:sz w:val="28"/>
          <w:szCs w:val="28"/>
        </w:rPr>
        <w:t xml:space="preserve"> романа 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>Обыкновенная история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 И.А.Гончарова (1847),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170 лет </w:t>
      </w:r>
      <w:proofErr w:type="gramStart"/>
      <w:r w:rsidRPr="00315D9A">
        <w:rPr>
          <w:rFonts w:ascii="Times New Roman" w:hAnsi="Times New Roman"/>
          <w:color w:val="000000"/>
          <w:sz w:val="28"/>
          <w:szCs w:val="28"/>
        </w:rPr>
        <w:t>с даты опубликования</w:t>
      </w:r>
      <w:proofErr w:type="gramEnd"/>
      <w:r w:rsidRPr="00315D9A">
        <w:rPr>
          <w:rFonts w:ascii="Times New Roman" w:hAnsi="Times New Roman"/>
          <w:color w:val="000000"/>
          <w:sz w:val="28"/>
          <w:szCs w:val="28"/>
        </w:rPr>
        <w:t xml:space="preserve"> сборника рассказов 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>Записки охотника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 И.С.Тургенева (1852),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170 лет </w:t>
      </w:r>
      <w:proofErr w:type="gramStart"/>
      <w:r w:rsidRPr="00315D9A">
        <w:rPr>
          <w:rFonts w:ascii="Times New Roman" w:hAnsi="Times New Roman"/>
          <w:color w:val="000000"/>
          <w:sz w:val="28"/>
          <w:szCs w:val="28"/>
        </w:rPr>
        <w:t>с даты написания</w:t>
      </w:r>
      <w:proofErr w:type="gramEnd"/>
      <w:r w:rsidRPr="00315D9A">
        <w:rPr>
          <w:rFonts w:ascii="Times New Roman" w:hAnsi="Times New Roman"/>
          <w:color w:val="000000"/>
          <w:sz w:val="28"/>
          <w:szCs w:val="28"/>
        </w:rPr>
        <w:t xml:space="preserve"> рассказа </w:t>
      </w:r>
      <w:r w:rsidRPr="00315D9A">
        <w:rPr>
          <w:rFonts w:ascii="Times New Roman" w:hAnsi="Times New Roman"/>
          <w:sz w:val="28"/>
          <w:szCs w:val="28"/>
        </w:rPr>
        <w:t>"</w:t>
      </w:r>
      <w:proofErr w:type="spellStart"/>
      <w:r w:rsidRPr="00315D9A">
        <w:rPr>
          <w:rFonts w:ascii="Times New Roman" w:hAnsi="Times New Roman"/>
          <w:color w:val="000000"/>
          <w:sz w:val="28"/>
          <w:szCs w:val="28"/>
        </w:rPr>
        <w:t>Муму</w:t>
      </w:r>
      <w:proofErr w:type="spellEnd"/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 И.С.Тургенева (1852),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170 лет </w:t>
      </w:r>
      <w:proofErr w:type="gramStart"/>
      <w:r w:rsidRPr="00315D9A">
        <w:rPr>
          <w:rFonts w:ascii="Times New Roman" w:hAnsi="Times New Roman"/>
          <w:color w:val="000000"/>
          <w:sz w:val="28"/>
          <w:szCs w:val="28"/>
        </w:rPr>
        <w:t>с даты опубликования</w:t>
      </w:r>
      <w:proofErr w:type="gramEnd"/>
      <w:r w:rsidRPr="00315D9A">
        <w:rPr>
          <w:rFonts w:ascii="Times New Roman" w:hAnsi="Times New Roman"/>
          <w:color w:val="000000"/>
          <w:sz w:val="28"/>
          <w:szCs w:val="28"/>
        </w:rPr>
        <w:t xml:space="preserve"> повести 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>Детство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 Л.Н.Толстого (1852),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135 лет </w:t>
      </w:r>
      <w:proofErr w:type="gramStart"/>
      <w:r w:rsidRPr="00315D9A">
        <w:rPr>
          <w:rFonts w:ascii="Times New Roman" w:hAnsi="Times New Roman"/>
          <w:color w:val="000000"/>
          <w:sz w:val="28"/>
          <w:szCs w:val="28"/>
        </w:rPr>
        <w:t>с даты опубликования</w:t>
      </w:r>
      <w:proofErr w:type="gramEnd"/>
      <w:r w:rsidRPr="00315D9A">
        <w:rPr>
          <w:rFonts w:ascii="Times New Roman" w:hAnsi="Times New Roman"/>
          <w:color w:val="000000"/>
          <w:sz w:val="28"/>
          <w:szCs w:val="28"/>
        </w:rPr>
        <w:t xml:space="preserve"> рассказа 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>Каштанка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 А.П.Чехова (1887),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125 лет с даты опубликования цикла сказок </w:t>
      </w:r>
      <w:r w:rsidRPr="00315D9A">
        <w:rPr>
          <w:rFonts w:ascii="Times New Roman" w:hAnsi="Times New Roman"/>
          <w:sz w:val="28"/>
          <w:szCs w:val="28"/>
        </w:rPr>
        <w:t>"</w:t>
      </w:r>
      <w:proofErr w:type="spellStart"/>
      <w:r w:rsidRPr="00315D9A">
        <w:rPr>
          <w:rFonts w:ascii="Times New Roman" w:hAnsi="Times New Roman"/>
          <w:color w:val="000000"/>
          <w:sz w:val="28"/>
          <w:szCs w:val="28"/>
        </w:rPr>
        <w:t>Аленушкины</w:t>
      </w:r>
      <w:proofErr w:type="spellEnd"/>
      <w:r w:rsidRPr="00315D9A">
        <w:rPr>
          <w:rFonts w:ascii="Times New Roman" w:hAnsi="Times New Roman"/>
          <w:color w:val="000000"/>
          <w:sz w:val="28"/>
          <w:szCs w:val="28"/>
        </w:rPr>
        <w:t xml:space="preserve"> сказки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5D9A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315D9A">
        <w:rPr>
          <w:rFonts w:ascii="Times New Roman" w:hAnsi="Times New Roman"/>
          <w:color w:val="000000"/>
          <w:sz w:val="28"/>
          <w:szCs w:val="28"/>
        </w:rPr>
        <w:t>Д.Н.</w:t>
      </w:r>
      <w:proofErr w:type="gramStart"/>
      <w:r w:rsidRPr="00315D9A">
        <w:rPr>
          <w:rFonts w:ascii="Times New Roman" w:hAnsi="Times New Roman"/>
          <w:color w:val="000000"/>
          <w:sz w:val="28"/>
          <w:szCs w:val="28"/>
        </w:rPr>
        <w:t>Мамина-Сибиряка</w:t>
      </w:r>
      <w:proofErr w:type="spellEnd"/>
      <w:proofErr w:type="gramEnd"/>
      <w:r w:rsidRPr="00315D9A">
        <w:rPr>
          <w:rFonts w:ascii="Times New Roman" w:hAnsi="Times New Roman"/>
          <w:color w:val="000000"/>
          <w:sz w:val="28"/>
          <w:szCs w:val="28"/>
        </w:rPr>
        <w:t xml:space="preserve"> (1897), </w:t>
      </w:r>
    </w:p>
    <w:p w:rsidR="005E3F31" w:rsidRPr="00613F68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F68">
        <w:rPr>
          <w:rFonts w:ascii="Times New Roman" w:hAnsi="Times New Roman"/>
          <w:color w:val="000000"/>
          <w:sz w:val="28"/>
          <w:szCs w:val="28"/>
        </w:rPr>
        <w:t xml:space="preserve">105 лет </w:t>
      </w:r>
      <w:proofErr w:type="gramStart"/>
      <w:r w:rsidRPr="00613F68">
        <w:rPr>
          <w:rFonts w:ascii="Times New Roman" w:hAnsi="Times New Roman"/>
          <w:color w:val="000000"/>
          <w:sz w:val="28"/>
          <w:szCs w:val="28"/>
        </w:rPr>
        <w:t>с даты написания</w:t>
      </w:r>
      <w:proofErr w:type="gramEnd"/>
      <w:r w:rsidRPr="00613F68">
        <w:rPr>
          <w:rFonts w:ascii="Times New Roman" w:hAnsi="Times New Roman"/>
          <w:color w:val="000000"/>
          <w:sz w:val="28"/>
          <w:szCs w:val="28"/>
        </w:rPr>
        <w:t xml:space="preserve"> сказки </w:t>
      </w:r>
      <w:r w:rsidRPr="00613F68">
        <w:rPr>
          <w:rFonts w:ascii="Times New Roman" w:hAnsi="Times New Roman"/>
          <w:sz w:val="28"/>
          <w:szCs w:val="28"/>
        </w:rPr>
        <w:t>"</w:t>
      </w:r>
      <w:r w:rsidRPr="00613F68">
        <w:rPr>
          <w:rFonts w:ascii="Times New Roman" w:hAnsi="Times New Roman"/>
          <w:color w:val="000000"/>
          <w:sz w:val="28"/>
          <w:szCs w:val="28"/>
        </w:rPr>
        <w:t>Крокодил</w:t>
      </w:r>
      <w:r w:rsidRPr="00613F68">
        <w:rPr>
          <w:rFonts w:ascii="Times New Roman" w:hAnsi="Times New Roman"/>
          <w:sz w:val="28"/>
          <w:szCs w:val="28"/>
        </w:rPr>
        <w:t>"</w:t>
      </w:r>
      <w:r w:rsidRPr="00613F68">
        <w:rPr>
          <w:rFonts w:ascii="Times New Roman" w:hAnsi="Times New Roman"/>
          <w:color w:val="000000"/>
          <w:sz w:val="28"/>
          <w:szCs w:val="28"/>
        </w:rPr>
        <w:t xml:space="preserve"> К.И.Чуковского (1917), </w:t>
      </w:r>
    </w:p>
    <w:p w:rsidR="005E3F31" w:rsidRPr="00613F68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F68">
        <w:rPr>
          <w:rFonts w:ascii="Times New Roman" w:hAnsi="Times New Roman"/>
          <w:color w:val="000000"/>
          <w:sz w:val="28"/>
          <w:szCs w:val="28"/>
        </w:rPr>
        <w:t xml:space="preserve">90 лет </w:t>
      </w:r>
      <w:proofErr w:type="gramStart"/>
      <w:r w:rsidRPr="00613F68">
        <w:rPr>
          <w:rFonts w:ascii="Times New Roman" w:hAnsi="Times New Roman"/>
          <w:color w:val="000000"/>
          <w:sz w:val="28"/>
          <w:szCs w:val="28"/>
        </w:rPr>
        <w:t>с даты опубликования</w:t>
      </w:r>
      <w:proofErr w:type="gramEnd"/>
      <w:r w:rsidRPr="00613F68">
        <w:rPr>
          <w:rFonts w:ascii="Times New Roman" w:hAnsi="Times New Roman"/>
          <w:color w:val="000000"/>
          <w:sz w:val="28"/>
          <w:szCs w:val="28"/>
        </w:rPr>
        <w:t xml:space="preserve"> первой книги романа </w:t>
      </w:r>
      <w:r w:rsidRPr="00613F68">
        <w:rPr>
          <w:rFonts w:ascii="Times New Roman" w:hAnsi="Times New Roman"/>
          <w:sz w:val="28"/>
          <w:szCs w:val="28"/>
        </w:rPr>
        <w:t>"</w:t>
      </w:r>
      <w:r w:rsidRPr="00613F68">
        <w:rPr>
          <w:rFonts w:ascii="Times New Roman" w:hAnsi="Times New Roman"/>
          <w:color w:val="000000"/>
          <w:sz w:val="28"/>
          <w:szCs w:val="28"/>
        </w:rPr>
        <w:t>Поднятая целина</w:t>
      </w:r>
      <w:r w:rsidRPr="00613F68">
        <w:rPr>
          <w:rFonts w:ascii="Times New Roman" w:hAnsi="Times New Roman"/>
          <w:sz w:val="28"/>
          <w:szCs w:val="28"/>
        </w:rPr>
        <w:t>"</w:t>
      </w:r>
      <w:r w:rsidRPr="00613F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3F68">
        <w:rPr>
          <w:rFonts w:ascii="Times New Roman" w:hAnsi="Times New Roman"/>
          <w:color w:val="000000"/>
          <w:sz w:val="28"/>
          <w:szCs w:val="28"/>
        </w:rPr>
        <w:br/>
        <w:t xml:space="preserve">М.А.Шолохова (1932), </w:t>
      </w:r>
    </w:p>
    <w:p w:rsidR="005E3F31" w:rsidRPr="00613F68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F68">
        <w:rPr>
          <w:rFonts w:ascii="Times New Roman" w:hAnsi="Times New Roman"/>
          <w:color w:val="000000"/>
          <w:sz w:val="28"/>
          <w:szCs w:val="28"/>
        </w:rPr>
        <w:t xml:space="preserve">85 лет </w:t>
      </w:r>
      <w:proofErr w:type="gramStart"/>
      <w:r w:rsidRPr="00613F68">
        <w:rPr>
          <w:rFonts w:ascii="Times New Roman" w:hAnsi="Times New Roman"/>
          <w:color w:val="000000"/>
          <w:sz w:val="28"/>
          <w:szCs w:val="28"/>
        </w:rPr>
        <w:t>с даты написания</w:t>
      </w:r>
      <w:proofErr w:type="gramEnd"/>
      <w:r w:rsidRPr="00613F68">
        <w:rPr>
          <w:rFonts w:ascii="Times New Roman" w:hAnsi="Times New Roman"/>
          <w:color w:val="000000"/>
          <w:sz w:val="28"/>
          <w:szCs w:val="28"/>
        </w:rPr>
        <w:t xml:space="preserve"> поэмы </w:t>
      </w:r>
      <w:r w:rsidRPr="00613F68">
        <w:rPr>
          <w:rFonts w:ascii="Times New Roman" w:hAnsi="Times New Roman"/>
          <w:sz w:val="28"/>
          <w:szCs w:val="28"/>
        </w:rPr>
        <w:t>"</w:t>
      </w:r>
      <w:r w:rsidRPr="00613F68">
        <w:rPr>
          <w:rFonts w:ascii="Times New Roman" w:hAnsi="Times New Roman"/>
          <w:color w:val="000000"/>
          <w:sz w:val="28"/>
          <w:szCs w:val="28"/>
        </w:rPr>
        <w:t>Рассказ о неизвестном герое</w:t>
      </w:r>
      <w:r w:rsidRPr="00613F68">
        <w:rPr>
          <w:rFonts w:ascii="Times New Roman" w:hAnsi="Times New Roman"/>
          <w:sz w:val="28"/>
          <w:szCs w:val="28"/>
        </w:rPr>
        <w:t>"</w:t>
      </w:r>
      <w:r w:rsidRPr="00613F68">
        <w:rPr>
          <w:rFonts w:ascii="Times New Roman" w:hAnsi="Times New Roman"/>
          <w:color w:val="000000"/>
          <w:sz w:val="28"/>
          <w:szCs w:val="28"/>
        </w:rPr>
        <w:t xml:space="preserve"> С.</w:t>
      </w:r>
      <w:r w:rsidRPr="00613F68">
        <w:rPr>
          <w:rFonts w:ascii="Times New Roman" w:hAnsi="Times New Roman"/>
          <w:iCs/>
          <w:color w:val="000000"/>
          <w:sz w:val="28"/>
          <w:szCs w:val="28"/>
        </w:rPr>
        <w:t>Я.</w:t>
      </w:r>
      <w:r w:rsidRPr="00613F68">
        <w:rPr>
          <w:rFonts w:ascii="Times New Roman" w:hAnsi="Times New Roman"/>
          <w:color w:val="000000"/>
          <w:sz w:val="28"/>
          <w:szCs w:val="28"/>
        </w:rPr>
        <w:t xml:space="preserve">Маршака (1937), </w:t>
      </w:r>
    </w:p>
    <w:p w:rsidR="005E3F31" w:rsidRPr="00613F68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F68">
        <w:rPr>
          <w:rFonts w:ascii="Times New Roman" w:hAnsi="Times New Roman"/>
          <w:color w:val="000000"/>
          <w:sz w:val="28"/>
          <w:szCs w:val="28"/>
        </w:rPr>
        <w:t xml:space="preserve">85 лет </w:t>
      </w:r>
      <w:proofErr w:type="gramStart"/>
      <w:r w:rsidRPr="00613F68">
        <w:rPr>
          <w:rFonts w:ascii="Times New Roman" w:hAnsi="Times New Roman"/>
          <w:color w:val="000000"/>
          <w:sz w:val="28"/>
          <w:szCs w:val="28"/>
        </w:rPr>
        <w:t>с даты опубликования</w:t>
      </w:r>
      <w:proofErr w:type="gramEnd"/>
      <w:r w:rsidRPr="00613F68">
        <w:rPr>
          <w:rFonts w:ascii="Times New Roman" w:hAnsi="Times New Roman"/>
          <w:color w:val="000000"/>
          <w:sz w:val="28"/>
          <w:szCs w:val="28"/>
        </w:rPr>
        <w:t xml:space="preserve"> повести </w:t>
      </w:r>
      <w:r w:rsidRPr="00613F68">
        <w:rPr>
          <w:rFonts w:ascii="Times New Roman" w:hAnsi="Times New Roman"/>
          <w:sz w:val="28"/>
          <w:szCs w:val="28"/>
        </w:rPr>
        <w:t>"</w:t>
      </w:r>
      <w:r w:rsidRPr="00613F68">
        <w:rPr>
          <w:rFonts w:ascii="Times New Roman" w:hAnsi="Times New Roman"/>
          <w:color w:val="000000"/>
          <w:sz w:val="28"/>
          <w:szCs w:val="28"/>
        </w:rPr>
        <w:t>Созвездие Гончих Псов</w:t>
      </w:r>
      <w:r w:rsidRPr="00613F68">
        <w:rPr>
          <w:rFonts w:ascii="Times New Roman" w:hAnsi="Times New Roman"/>
          <w:sz w:val="28"/>
          <w:szCs w:val="28"/>
        </w:rPr>
        <w:t>"</w:t>
      </w:r>
      <w:r w:rsidRPr="00613F68">
        <w:rPr>
          <w:rFonts w:ascii="Times New Roman" w:hAnsi="Times New Roman"/>
          <w:color w:val="000000"/>
          <w:sz w:val="28"/>
          <w:szCs w:val="28"/>
        </w:rPr>
        <w:t xml:space="preserve"> К.Г.Паустовского (1937),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F68">
        <w:rPr>
          <w:rFonts w:ascii="Times New Roman" w:hAnsi="Times New Roman"/>
          <w:color w:val="000000"/>
          <w:sz w:val="28"/>
          <w:szCs w:val="28"/>
        </w:rPr>
        <w:t xml:space="preserve">80 лет </w:t>
      </w:r>
      <w:proofErr w:type="gramStart"/>
      <w:r w:rsidRPr="00613F68">
        <w:rPr>
          <w:rFonts w:ascii="Times New Roman" w:hAnsi="Times New Roman"/>
          <w:color w:val="000000"/>
          <w:sz w:val="28"/>
          <w:szCs w:val="28"/>
        </w:rPr>
        <w:t>с даты начала</w:t>
      </w:r>
      <w:proofErr w:type="gramEnd"/>
      <w:r w:rsidRPr="00613F68">
        <w:rPr>
          <w:rFonts w:ascii="Times New Roman" w:hAnsi="Times New Roman"/>
          <w:color w:val="000000"/>
          <w:sz w:val="28"/>
          <w:szCs w:val="28"/>
        </w:rPr>
        <w:t xml:space="preserve"> опубликования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 в газете 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>Красноармейская правда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 поэмы 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>Василий Теркин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 А.Т.Твардовского (1942),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75 лет </w:t>
      </w:r>
      <w:proofErr w:type="gramStart"/>
      <w:r w:rsidRPr="00315D9A">
        <w:rPr>
          <w:rFonts w:ascii="Times New Roman" w:hAnsi="Times New Roman"/>
          <w:color w:val="000000"/>
          <w:sz w:val="28"/>
          <w:szCs w:val="28"/>
        </w:rPr>
        <w:t>с даты опубликования</w:t>
      </w:r>
      <w:proofErr w:type="gramEnd"/>
      <w:r w:rsidRPr="00315D9A">
        <w:rPr>
          <w:rFonts w:ascii="Times New Roman" w:hAnsi="Times New Roman"/>
          <w:color w:val="000000"/>
          <w:sz w:val="28"/>
          <w:szCs w:val="28"/>
        </w:rPr>
        <w:t xml:space="preserve"> сборника 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>Веселые рассказы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 Н.Н.Носова (1947),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75 лет </w:t>
      </w:r>
      <w:proofErr w:type="gramStart"/>
      <w:r w:rsidRPr="00315D9A">
        <w:rPr>
          <w:rFonts w:ascii="Times New Roman" w:hAnsi="Times New Roman"/>
          <w:color w:val="000000"/>
          <w:sz w:val="28"/>
          <w:szCs w:val="28"/>
        </w:rPr>
        <w:t>с даты написания</w:t>
      </w:r>
      <w:proofErr w:type="gramEnd"/>
      <w:r w:rsidRPr="00315D9A">
        <w:rPr>
          <w:rFonts w:ascii="Times New Roman" w:hAnsi="Times New Roman"/>
          <w:color w:val="000000"/>
          <w:sz w:val="28"/>
          <w:szCs w:val="28"/>
        </w:rPr>
        <w:t xml:space="preserve"> поэмы 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>Быль-небылица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 С.Я.Маршака (1947),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65 лет </w:t>
      </w:r>
      <w:proofErr w:type="gramStart"/>
      <w:r w:rsidRPr="00315D9A">
        <w:rPr>
          <w:rFonts w:ascii="Times New Roman" w:hAnsi="Times New Roman"/>
          <w:color w:val="000000"/>
          <w:sz w:val="28"/>
          <w:szCs w:val="28"/>
        </w:rPr>
        <w:t>с даты опубликования</w:t>
      </w:r>
      <w:proofErr w:type="gramEnd"/>
      <w:r w:rsidRPr="00315D9A">
        <w:rPr>
          <w:rFonts w:ascii="Times New Roman" w:hAnsi="Times New Roman"/>
          <w:color w:val="000000"/>
          <w:sz w:val="28"/>
          <w:szCs w:val="28"/>
        </w:rPr>
        <w:t xml:space="preserve"> романа 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>Туманность Андромеды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 И.А.Ефремова (1957),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60 лет </w:t>
      </w:r>
      <w:proofErr w:type="gramStart"/>
      <w:r w:rsidRPr="00315D9A">
        <w:rPr>
          <w:rFonts w:ascii="Times New Roman" w:hAnsi="Times New Roman"/>
          <w:color w:val="000000"/>
          <w:sz w:val="28"/>
          <w:szCs w:val="28"/>
        </w:rPr>
        <w:t>с</w:t>
      </w:r>
      <w:r w:rsidRPr="00315D9A">
        <w:rPr>
          <w:rFonts w:ascii="Times New Roman" w:hAnsi="Times New Roman"/>
          <w:sz w:val="28"/>
          <w:szCs w:val="28"/>
        </w:rPr>
        <w:t xml:space="preserve"> </w:t>
      </w:r>
      <w:r w:rsidRPr="00315D9A">
        <w:rPr>
          <w:rFonts w:ascii="Times New Roman" w:hAnsi="Times New Roman"/>
          <w:color w:val="000000"/>
          <w:sz w:val="28"/>
          <w:szCs w:val="28"/>
        </w:rPr>
        <w:t>дат</w:t>
      </w:r>
      <w:r w:rsidRPr="00315D9A">
        <w:rPr>
          <w:rFonts w:ascii="Times New Roman" w:hAnsi="Times New Roman"/>
          <w:sz w:val="28"/>
          <w:szCs w:val="28"/>
        </w:rPr>
        <w:t>ы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 опубликования</w:t>
      </w:r>
      <w:proofErr w:type="gramEnd"/>
      <w:r w:rsidRPr="00315D9A">
        <w:rPr>
          <w:rFonts w:ascii="Times New Roman" w:hAnsi="Times New Roman"/>
          <w:sz w:val="28"/>
          <w:szCs w:val="28"/>
        </w:rPr>
        <w:t xml:space="preserve"> 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повести </w:t>
      </w:r>
      <w:r w:rsidRPr="00315D9A">
        <w:rPr>
          <w:rFonts w:ascii="Times New Roman" w:hAnsi="Times New Roman"/>
          <w:sz w:val="28"/>
          <w:szCs w:val="28"/>
        </w:rPr>
        <w:t>"</w:t>
      </w:r>
      <w:proofErr w:type="spellStart"/>
      <w:r w:rsidRPr="00315D9A">
        <w:rPr>
          <w:rFonts w:ascii="Times New Roman" w:hAnsi="Times New Roman"/>
          <w:color w:val="000000"/>
          <w:sz w:val="28"/>
          <w:szCs w:val="28"/>
        </w:rPr>
        <w:t>Баранкин</w:t>
      </w:r>
      <w:proofErr w:type="spellEnd"/>
      <w:r w:rsidRPr="00315D9A">
        <w:rPr>
          <w:rFonts w:ascii="Times New Roman" w:hAnsi="Times New Roman"/>
          <w:color w:val="000000"/>
          <w:sz w:val="28"/>
          <w:szCs w:val="28"/>
        </w:rPr>
        <w:t>, будь человеком!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 В.В.Медведева (1962),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color w:val="000000"/>
          <w:sz w:val="28"/>
          <w:szCs w:val="28"/>
        </w:rPr>
        <w:t xml:space="preserve">45 лет </w:t>
      </w:r>
      <w:proofErr w:type="gramStart"/>
      <w:r w:rsidRPr="00315D9A">
        <w:rPr>
          <w:rFonts w:ascii="Times New Roman" w:hAnsi="Times New Roman"/>
          <w:color w:val="000000"/>
          <w:sz w:val="28"/>
          <w:szCs w:val="28"/>
        </w:rPr>
        <w:t>с даты опубликования</w:t>
      </w:r>
      <w:proofErr w:type="gramEnd"/>
      <w:r w:rsidRPr="00315D9A">
        <w:rPr>
          <w:rFonts w:ascii="Times New Roman" w:hAnsi="Times New Roman"/>
          <w:color w:val="000000"/>
          <w:sz w:val="28"/>
          <w:szCs w:val="28"/>
        </w:rPr>
        <w:t xml:space="preserve"> сказки </w:t>
      </w:r>
      <w:r w:rsidRPr="00315D9A">
        <w:rPr>
          <w:rFonts w:ascii="Times New Roman" w:hAnsi="Times New Roman"/>
          <w:sz w:val="28"/>
          <w:szCs w:val="28"/>
        </w:rPr>
        <w:t>"</w:t>
      </w:r>
      <w:proofErr w:type="spellStart"/>
      <w:r w:rsidRPr="00315D9A">
        <w:rPr>
          <w:rFonts w:ascii="Times New Roman" w:hAnsi="Times New Roman"/>
          <w:color w:val="000000"/>
          <w:sz w:val="28"/>
          <w:szCs w:val="28"/>
        </w:rPr>
        <w:t>Домовенок</w:t>
      </w:r>
      <w:proofErr w:type="spellEnd"/>
      <w:r w:rsidRPr="00315D9A">
        <w:rPr>
          <w:rFonts w:ascii="Times New Roman" w:hAnsi="Times New Roman"/>
          <w:color w:val="000000"/>
          <w:sz w:val="28"/>
          <w:szCs w:val="28"/>
        </w:rPr>
        <w:t xml:space="preserve"> Кузька</w:t>
      </w:r>
      <w:r w:rsidRPr="00315D9A">
        <w:rPr>
          <w:rFonts w:ascii="Times New Roman" w:hAnsi="Times New Roman"/>
          <w:sz w:val="28"/>
          <w:szCs w:val="28"/>
        </w:rPr>
        <w:t>"</w:t>
      </w:r>
      <w:r w:rsidRPr="00315D9A">
        <w:rPr>
          <w:rFonts w:ascii="Times New Roman" w:hAnsi="Times New Roman"/>
          <w:color w:val="000000"/>
          <w:sz w:val="28"/>
          <w:szCs w:val="28"/>
        </w:rPr>
        <w:t xml:space="preserve"> Т.И.Александровой (1977).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4.2. Выбор тематического направления осуществляет участник Конкурса. Тему конкурсного сочинения участник формулирует самостоятельно в рамках выбранного им тематического направления.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4.3. Разъяснения по содержанию тематических направлений даются </w:t>
      </w:r>
      <w:r w:rsidRPr="00315D9A">
        <w:rPr>
          <w:rFonts w:ascii="Times New Roman" w:hAnsi="Times New Roman"/>
          <w:sz w:val="28"/>
          <w:szCs w:val="28"/>
        </w:rPr>
        <w:br/>
        <w:t>в Методических рекомендациях по организации и проведению Всероссийского конкурса сочинений 2022 года, размещенных на сайте федерального государственного автономного образовательного учреждения дополнительного профессионального образования "Академия реали</w:t>
      </w:r>
      <w:r w:rsidR="006856B9">
        <w:rPr>
          <w:rFonts w:ascii="Times New Roman" w:hAnsi="Times New Roman"/>
          <w:sz w:val="28"/>
          <w:szCs w:val="28"/>
        </w:rPr>
        <w:t xml:space="preserve">зации государственной </w:t>
      </w:r>
      <w:proofErr w:type="gramStart"/>
      <w:r w:rsidR="006856B9">
        <w:rPr>
          <w:rFonts w:ascii="Times New Roman" w:hAnsi="Times New Roman"/>
          <w:sz w:val="28"/>
          <w:szCs w:val="28"/>
        </w:rPr>
        <w:t xml:space="preserve">политики </w:t>
      </w:r>
      <w:r w:rsidRPr="00315D9A">
        <w:rPr>
          <w:rFonts w:ascii="Times New Roman" w:hAnsi="Times New Roman"/>
          <w:sz w:val="28"/>
          <w:szCs w:val="28"/>
        </w:rPr>
        <w:t>и профессионального развития работников образования Министерства просвещения Российской</w:t>
      </w:r>
      <w:proofErr w:type="gramEnd"/>
      <w:r w:rsidRPr="00315D9A">
        <w:rPr>
          <w:rFonts w:ascii="Times New Roman" w:hAnsi="Times New Roman"/>
          <w:sz w:val="28"/>
          <w:szCs w:val="28"/>
        </w:rPr>
        <w:t xml:space="preserve"> Федерация" по адресу: </w:t>
      </w:r>
      <w:hyperlink r:id="rId6" w:history="1">
        <w:r w:rsidR="006856B9" w:rsidRPr="0002145D">
          <w:rPr>
            <w:rStyle w:val="a5"/>
            <w:rFonts w:ascii="Times New Roman" w:hAnsi="Times New Roman"/>
            <w:sz w:val="28"/>
            <w:szCs w:val="28"/>
          </w:rPr>
          <w:t>http://</w:t>
        </w:r>
        <w:r w:rsidR="006856B9" w:rsidRPr="0002145D">
          <w:rPr>
            <w:rStyle w:val="a5"/>
            <w:rFonts w:ascii="Times New Roman" w:hAnsi="Times New Roman"/>
            <w:bCs/>
            <w:sz w:val="28"/>
            <w:szCs w:val="28"/>
          </w:rPr>
          <w:t>apkpro.ru</w:t>
        </w:r>
        <w:r w:rsidR="006856B9" w:rsidRPr="0002145D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6856B9">
        <w:rPr>
          <w:rFonts w:ascii="Times New Roman" w:hAnsi="Times New Roman"/>
          <w:sz w:val="28"/>
          <w:szCs w:val="28"/>
        </w:rPr>
        <w:t xml:space="preserve"> </w:t>
      </w:r>
      <w:r w:rsidRPr="00315D9A">
        <w:rPr>
          <w:rFonts w:ascii="Times New Roman" w:hAnsi="Times New Roman"/>
          <w:sz w:val="28"/>
          <w:szCs w:val="28"/>
        </w:rPr>
        <w:t>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315D9A">
        <w:rPr>
          <w:rFonts w:ascii="Times New Roman" w:hAnsi="Times New Roman"/>
          <w:sz w:val="28"/>
          <w:szCs w:val="28"/>
        </w:rPr>
        <w:t xml:space="preserve">Конкурсное сочинение пишется участником Конкурса в прозе в жанре рассказа, сказки, письма, дневника, заочной экскурсии, очерка, репортажа, интервью, слова, эссе, рецензии. </w:t>
      </w:r>
      <w:proofErr w:type="gramEnd"/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4.5. Поэтические тексты конкурсных сочинений не принимаются.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4.6. Совмещение жанров не допускается.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4.7. Выбор жанра конкурсного сочинения участник Конкурса осуществляет самостоятельно.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5. Требования к конкурсным сочинениям</w:t>
      </w:r>
    </w:p>
    <w:p w:rsidR="005E3F31" w:rsidRPr="00DB75AA" w:rsidRDefault="005E3F31" w:rsidP="005E3F31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5.1. На Конкурс принимаются только сочине</w:t>
      </w:r>
      <w:r w:rsidR="006856B9">
        <w:rPr>
          <w:rFonts w:ascii="Times New Roman" w:hAnsi="Times New Roman"/>
          <w:sz w:val="28"/>
          <w:szCs w:val="28"/>
        </w:rPr>
        <w:t xml:space="preserve">ния, написанные в соответствии </w:t>
      </w:r>
      <w:r w:rsidRPr="00315D9A">
        <w:rPr>
          <w:rFonts w:ascii="Times New Roman" w:hAnsi="Times New Roman"/>
          <w:sz w:val="28"/>
          <w:szCs w:val="28"/>
        </w:rPr>
        <w:t>с требованиями к их оформлению и тематикой Конкурса. Сочинения, участвовавшие в других конкурсах, к участию в Конкурсе не допускаются.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5.2. Рабочим языком является русский язык – государственный язык Российской Федерации.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5.3. Участник Конкурса выполняет конкурсное сочинение самостоятельно. 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5.4. Каждый участник имеет право представить на Конкурс одно конкурсное сочинение.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5.5. Конкурсное сочинение представляет собой письменный (рукописный) текст, выполненный разборчивым почерком темными (черными или темно-синими) чернилами на бланке Конкурса (приложение 1 к настоящему Положению).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5.6. Обучающиеся с ограниченными возможностями здоровья вправе представить сочинение в печатном виде.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5.7. Объем конкурсного сочинения не регламентируется и не может служить основанием для отказа в приеме на Конкурс или оказывать влияние на оценку конкурсного сочинения.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5.8. К оценке членами жюри не допускаются сочинения, имеющие множество помарок, зачеркиваний, следы грязи и механического воздействия.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5.9. На всех этапах Конкурса конкурсные сочинения проверяются на наличие некорректных заимствований. В случае выявления на любом из этапов конкурса низкого процента уникальности (менее 75 %) участник Конкурса лишается права дальнейшего участия в Конкурсе.</w:t>
      </w:r>
    </w:p>
    <w:p w:rsidR="005E3F31" w:rsidRPr="00DB75AA" w:rsidRDefault="005E3F31" w:rsidP="005E3F3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5E3F31" w:rsidRPr="00315D9A" w:rsidRDefault="005E3F31" w:rsidP="005E3F3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6. Организация проведения Конкурса</w:t>
      </w:r>
    </w:p>
    <w:p w:rsidR="005E3F31" w:rsidRPr="00DB75AA" w:rsidRDefault="005E3F31" w:rsidP="005E3F3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5E3F31" w:rsidRPr="00315D9A" w:rsidRDefault="005E3F31" w:rsidP="00685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315D9A">
        <w:rPr>
          <w:rFonts w:ascii="Times New Roman" w:hAnsi="Times New Roman"/>
          <w:sz w:val="28"/>
          <w:szCs w:val="28"/>
        </w:rPr>
        <w:t xml:space="preserve">Органами, осуществляющими управление в сфере образования муниципальных районов (городских округов) Волгоградской области, руководителями государственных общеобразовательных организаций, подведомственной комитету образования, науки и молодежной политики Волгоградской области, профессиональных образовательных организаций, реализующих образовательные программы среднего общего образования, </w:t>
      </w:r>
      <w:r w:rsidRPr="00315D9A">
        <w:rPr>
          <w:rFonts w:ascii="Times New Roman" w:hAnsi="Times New Roman"/>
          <w:sz w:val="28"/>
          <w:szCs w:val="28"/>
        </w:rPr>
        <w:br/>
        <w:t>независимо от ведомственной принадлежности и формы собственности, расположенными на территории Волгоградской области назначаются ответственные лица за организацию и проведение 1 и 2 этапов Конкурса.</w:t>
      </w:r>
      <w:proofErr w:type="gramEnd"/>
      <w:r w:rsidRPr="00315D9A">
        <w:rPr>
          <w:rFonts w:ascii="Times New Roman" w:hAnsi="Times New Roman"/>
          <w:sz w:val="28"/>
          <w:szCs w:val="28"/>
        </w:rPr>
        <w:t xml:space="preserve"> Информация об ответственных лицах с указанием Ф.И.О., должности, контактной информации (телефон, </w:t>
      </w:r>
      <w:r w:rsidRPr="00315D9A">
        <w:rPr>
          <w:rFonts w:ascii="Times New Roman" w:hAnsi="Times New Roman"/>
          <w:sz w:val="28"/>
          <w:szCs w:val="28"/>
          <w:lang w:val="en-US"/>
        </w:rPr>
        <w:t>e</w:t>
      </w:r>
      <w:r w:rsidRPr="00315D9A">
        <w:rPr>
          <w:rFonts w:ascii="Times New Roman" w:hAnsi="Times New Roman"/>
          <w:sz w:val="28"/>
          <w:szCs w:val="28"/>
        </w:rPr>
        <w:t>-</w:t>
      </w:r>
      <w:r w:rsidRPr="00315D9A">
        <w:rPr>
          <w:rFonts w:ascii="Times New Roman" w:hAnsi="Times New Roman"/>
          <w:sz w:val="28"/>
          <w:szCs w:val="28"/>
          <w:lang w:val="en-US"/>
        </w:rPr>
        <w:t>mail</w:t>
      </w:r>
      <w:r w:rsidRPr="00315D9A">
        <w:rPr>
          <w:rFonts w:ascii="Times New Roman" w:hAnsi="Times New Roman"/>
          <w:sz w:val="28"/>
          <w:szCs w:val="28"/>
        </w:rPr>
        <w:t xml:space="preserve">) направляется региональному координатору на адрес электронной почты </w:t>
      </w:r>
      <w:r w:rsidRPr="00315D9A">
        <w:rPr>
          <w:rStyle w:val="user-accountsubname"/>
          <w:rFonts w:ascii="Times New Roman" w:hAnsi="Times New Roman"/>
          <w:sz w:val="28"/>
          <w:szCs w:val="28"/>
        </w:rPr>
        <w:t>vks-2021.34@yandex.ru</w:t>
      </w:r>
      <w:r w:rsidRPr="00315D9A">
        <w:rPr>
          <w:rStyle w:val="dropdown-user-name"/>
          <w:rFonts w:ascii="Times New Roman" w:hAnsi="Times New Roman"/>
          <w:sz w:val="28"/>
          <w:szCs w:val="28"/>
        </w:rPr>
        <w:t xml:space="preserve"> </w:t>
      </w:r>
      <w:r w:rsidRPr="00315D9A">
        <w:rPr>
          <w:rFonts w:ascii="Times New Roman" w:hAnsi="Times New Roman"/>
          <w:sz w:val="28"/>
          <w:szCs w:val="28"/>
        </w:rPr>
        <w:t xml:space="preserve">не позднее </w:t>
      </w:r>
      <w:r w:rsidRPr="00613F68">
        <w:rPr>
          <w:rFonts w:ascii="Times New Roman" w:hAnsi="Times New Roman"/>
          <w:sz w:val="28"/>
          <w:szCs w:val="28"/>
        </w:rPr>
        <w:t>30 июня 2022 г.</w:t>
      </w:r>
      <w:r w:rsidRPr="00315D9A">
        <w:rPr>
          <w:rFonts w:ascii="Times New Roman" w:hAnsi="Times New Roman"/>
          <w:sz w:val="28"/>
          <w:szCs w:val="28"/>
        </w:rPr>
        <w:t xml:space="preserve">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6.</w:t>
      </w:r>
      <w:r w:rsidR="006856B9">
        <w:rPr>
          <w:rFonts w:ascii="Times New Roman" w:hAnsi="Times New Roman"/>
          <w:sz w:val="28"/>
          <w:szCs w:val="28"/>
        </w:rPr>
        <w:t>2</w:t>
      </w:r>
      <w:r w:rsidRPr="00315D9A">
        <w:rPr>
          <w:rFonts w:ascii="Times New Roman" w:hAnsi="Times New Roman"/>
          <w:sz w:val="28"/>
          <w:szCs w:val="28"/>
        </w:rPr>
        <w:t xml:space="preserve">. Проведение </w:t>
      </w:r>
      <w:r>
        <w:rPr>
          <w:rFonts w:ascii="Times New Roman" w:hAnsi="Times New Roman"/>
          <w:sz w:val="28"/>
          <w:szCs w:val="28"/>
        </w:rPr>
        <w:t>1 (</w:t>
      </w:r>
      <w:r w:rsidRPr="00315D9A">
        <w:rPr>
          <w:rFonts w:ascii="Times New Roman" w:hAnsi="Times New Roman"/>
          <w:sz w:val="28"/>
          <w:szCs w:val="28"/>
        </w:rPr>
        <w:t>школьного</w:t>
      </w:r>
      <w:r>
        <w:rPr>
          <w:rFonts w:ascii="Times New Roman" w:hAnsi="Times New Roman"/>
          <w:sz w:val="28"/>
          <w:szCs w:val="28"/>
        </w:rPr>
        <w:t>)</w:t>
      </w:r>
      <w:r w:rsidRPr="00315D9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 (</w:t>
      </w:r>
      <w:r w:rsidRPr="00315D9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>) этапов</w:t>
      </w:r>
      <w:r w:rsidRPr="00315D9A">
        <w:rPr>
          <w:rFonts w:ascii="Times New Roman" w:hAnsi="Times New Roman"/>
          <w:sz w:val="28"/>
          <w:szCs w:val="28"/>
        </w:rPr>
        <w:t xml:space="preserve"> Конкурса регламентируется Порядками о соответствующих этапах Конкурса, утвержденными локальными актами.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6.</w:t>
      </w:r>
      <w:r w:rsidR="006856B9">
        <w:rPr>
          <w:rFonts w:ascii="Times New Roman" w:hAnsi="Times New Roman"/>
          <w:sz w:val="28"/>
          <w:szCs w:val="28"/>
        </w:rPr>
        <w:t>3</w:t>
      </w:r>
      <w:r w:rsidRPr="00315D9A">
        <w:rPr>
          <w:rFonts w:ascii="Times New Roman" w:hAnsi="Times New Roman"/>
          <w:sz w:val="28"/>
          <w:szCs w:val="28"/>
        </w:rPr>
        <w:t>. Для организационно-технического и информационного обеспечения 1 (школьного) и 2 (муниципального) этапов Конкурса создаются рабочие группы: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рабочая группа 1 этапа (школьного) Конкурса (на базе образовательной организации) формируется и утверждается администрацией образовательной организации;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рабочая группа 2 этапа (муниципального) Конкурса формируется </w:t>
      </w:r>
      <w:r w:rsidRPr="00315D9A">
        <w:rPr>
          <w:rFonts w:ascii="Times New Roman" w:hAnsi="Times New Roman"/>
          <w:sz w:val="28"/>
          <w:szCs w:val="28"/>
        </w:rPr>
        <w:br/>
        <w:t>и утверждается органами, осуществляющими управление в сфере образования муниципальных районов (городских округов) Волгоградской области.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6.</w:t>
      </w:r>
      <w:r w:rsidR="006856B9">
        <w:rPr>
          <w:rFonts w:ascii="Times New Roman" w:hAnsi="Times New Roman"/>
          <w:sz w:val="28"/>
          <w:szCs w:val="28"/>
        </w:rPr>
        <w:t>3</w:t>
      </w:r>
      <w:r w:rsidRPr="00315D9A">
        <w:rPr>
          <w:rFonts w:ascii="Times New Roman" w:hAnsi="Times New Roman"/>
          <w:sz w:val="28"/>
          <w:szCs w:val="28"/>
        </w:rPr>
        <w:t>. Состав рабочих групп формируется из числа практикующих учителей русского языка и литературы, представителей системы методической поддержки (методистов, сотрудников системы повышения квалификации), представителей администрации образовательных организаций, представителей органов, осуществляющих управление в сфере образования муниципальных районов (городских округов) Волгоградской области, иных лиц.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6.8. Рабочие группы являются исполнительными органами 1 и 2 этапов Конкурса и несут ответственность за организацию Конкурса на соответствующем этапе: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осуществляют мероприятия по проведению соответствующего этапа Конкурса,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принимают заявки на участие в Конкурсе от </w:t>
      </w:r>
      <w:proofErr w:type="gramStart"/>
      <w:r w:rsidRPr="00315D9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5D9A">
        <w:rPr>
          <w:rFonts w:ascii="Times New Roman" w:hAnsi="Times New Roman"/>
          <w:sz w:val="28"/>
          <w:szCs w:val="28"/>
        </w:rPr>
        <w:t xml:space="preserve">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обеспечивают участие в Конкурсе обучающихся государственных, муниципальных, негосударственных образовательных организаций,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формируют и утверждают состав жюри соответствующего этапа Конкурса и обеспечивают организацию его работы,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подводят итоги соответствующего этапа конкурса.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6.9. Для оценки конкурсных сочинений на каждом этапе Конкурса </w:t>
      </w:r>
      <w:r>
        <w:rPr>
          <w:rFonts w:ascii="Times New Roman" w:hAnsi="Times New Roman"/>
          <w:sz w:val="28"/>
          <w:szCs w:val="28"/>
        </w:rPr>
        <w:t xml:space="preserve">организаторами соответствующего этапа Конкурса </w:t>
      </w:r>
      <w:r w:rsidRPr="00315D9A">
        <w:rPr>
          <w:rFonts w:ascii="Times New Roman" w:hAnsi="Times New Roman"/>
          <w:sz w:val="28"/>
          <w:szCs w:val="28"/>
        </w:rPr>
        <w:t>формируется жюри.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6.10. Состав жюри на всех этапах Конкурса формируется из числа: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практикующих учителей русского языка и литературы;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представителей методических служб, </w:t>
      </w:r>
      <w:r w:rsidR="006856B9">
        <w:rPr>
          <w:rFonts w:ascii="Times New Roman" w:hAnsi="Times New Roman"/>
          <w:sz w:val="28"/>
          <w:szCs w:val="28"/>
        </w:rPr>
        <w:t xml:space="preserve">системы повышения квалификации </w:t>
      </w:r>
      <w:r w:rsidRPr="00315D9A">
        <w:rPr>
          <w:rFonts w:ascii="Times New Roman" w:hAnsi="Times New Roman"/>
          <w:sz w:val="28"/>
          <w:szCs w:val="28"/>
        </w:rPr>
        <w:t>и педагогов высшей школы;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представителей общественных организаций, чья деятельность соответствует тематике Конкурса.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6.11. Требования к членам жюри: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наличие профессиональной квалификации, позволяющей обеспечить компетентный уровень оценивания конкурсных сочинений;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отсутствие личной заинтересованности в результатах проведения Конкурса (отсутствие родственников или учеников среди участников Конкурса в группе обучающихся, в рамках которой член жюри производит оценку конкурсных сочинений).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6.12. Функции и полномочия жюри: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жюри оценивает представленные на Конкурс сочинения в соответствии </w:t>
      </w:r>
      <w:r w:rsidRPr="00315D9A">
        <w:rPr>
          <w:rFonts w:ascii="Times New Roman" w:hAnsi="Times New Roman"/>
          <w:sz w:val="28"/>
          <w:szCs w:val="28"/>
        </w:rPr>
        <w:br/>
        <w:t>с критериями, установленными настоящим Положением;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каждое сочинение оценивают не менее двух членов жюри;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жюри имеет право на снятие с Конкурса сочинений, имеющих признаки плагиата;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жюри заполняет и подписывает протокол оценивания сочинений участников Конкурса.</w:t>
      </w:r>
    </w:p>
    <w:p w:rsidR="005E3F31" w:rsidRPr="00DB75AA" w:rsidRDefault="005E3F31" w:rsidP="005E3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E3F31" w:rsidRPr="00315D9A" w:rsidRDefault="005E3F31" w:rsidP="005E3F3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7. Порядок проведения Конкурса</w:t>
      </w:r>
    </w:p>
    <w:p w:rsidR="005E3F31" w:rsidRPr="00DB75AA" w:rsidRDefault="005E3F31" w:rsidP="005E3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7.1. 1 этап Конкурса проводится на базе образовательных организаций </w:t>
      </w:r>
      <w:r w:rsidRPr="00315D9A">
        <w:rPr>
          <w:rFonts w:ascii="Times New Roman" w:hAnsi="Times New Roman"/>
          <w:sz w:val="28"/>
          <w:szCs w:val="28"/>
        </w:rPr>
        <w:br/>
        <w:t xml:space="preserve">в специально подготовленной аудитории.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7.1.1. Обучающиеся, желающие принять участие в Конкурсе, представляют в рабочую группу 1 этапа Конкурса заявку на участие в Конкурсе по форме согласно приложению 2 к настоящему Положению. Все поля в заявке обязательны для заполнения. Конкурсные сочинения без заявки на Конкурс не принимаются.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7.1.2. К заявке прилагается согласие родителей (законных представителей) участника Конкурса на обработку персональных данных (или согласие участника Конкурса на обработку персональных данных) по формам согласно приложениям 3, 4 к настоящему Положению. Наличие согласия на обработку персональных данных для участия в Конкурсе является обязательным.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7.1.3. Написание конкурсного сочинения проходит в очной форме </w:t>
      </w:r>
      <w:r w:rsidRPr="00315D9A">
        <w:rPr>
          <w:rFonts w:ascii="Times New Roman" w:hAnsi="Times New Roman"/>
          <w:sz w:val="28"/>
          <w:szCs w:val="28"/>
        </w:rPr>
        <w:br/>
        <w:t>в подготовленных аудиториях, где должны быть соблюдены следующие требования:</w:t>
      </w:r>
    </w:p>
    <w:p w:rsidR="005E3F31" w:rsidRPr="00315D9A" w:rsidRDefault="005E3F31" w:rsidP="005E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участники Конкурса размещаются по одному человеку за партой; </w:t>
      </w:r>
    </w:p>
    <w:p w:rsidR="005E3F31" w:rsidRPr="00315D9A" w:rsidRDefault="005E3F31" w:rsidP="005E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участники Конкурса обеспечены бланками Конкурса для написания сочинений;</w:t>
      </w:r>
    </w:p>
    <w:p w:rsidR="005E3F31" w:rsidRPr="00315D9A" w:rsidRDefault="005E3F31" w:rsidP="005E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в помещении созданы комфортные условия: тишина, чистота, комфортная температура воздуха, регулярное проветривание, достаточная освещённость рабочих мест.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Во время написания конкурсных сочинений члены рабочей группы 1 этапа Конкурса находятся в аудиториях и обеспечивают соблюдение порядка и правил участия в Конкурсе.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Проведение 1 этапа Конкурса проводится с соблюдением санитарно-эпидемиологических требований.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7.1.4. Рекомендуемое время написания конкурсной работы: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1 группа обучающихся – 120 минут;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2 группа обучающихся – 180 минут;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3 группа обучающихся – 180 минут;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4 группа обучающихся – 240 минут;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5 группа обучающихся – 240 минут.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Для детей-инвалидов и обучающихся с ограниченными возможностями здоровья предусмотрено увеличение времени для написания конкурсной работы на 1-1,5 часа.</w:t>
      </w:r>
    </w:p>
    <w:p w:rsidR="005E3F31" w:rsidRPr="00315D9A" w:rsidRDefault="005E3F31" w:rsidP="005E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7.1.5. Перед началом 1 этапа Конкурса для участников Конкурса проводится инструктаж по вопросам: оформления конкурсных сочинений, продолжительности написания конкурсных сочинений, правил проведения Конкурса, времени и месте ознакомления с результатами 1 этапа Конкурса.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7.1.6. По окончании написания конкурсного сочинения участник сдает ее членам рабочей группы 1 этапа Конкурса. Рабочая группа передает все конкурсные сочинения председателю жюри 1 этапа Конкурса.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7.1.7. Работа членов жюри осуществляется в соответствии </w:t>
      </w:r>
      <w:r w:rsidRPr="00315D9A">
        <w:rPr>
          <w:rFonts w:ascii="Times New Roman" w:hAnsi="Times New Roman"/>
          <w:sz w:val="28"/>
          <w:szCs w:val="28"/>
        </w:rPr>
        <w:br/>
        <w:t>с пунктом 6.12 настоящего Положения.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7.1.8. Количество победителей и призеров на 1 этапе Конкурса образовательной организацией определяется самостоятельно.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7.1.9. На 2 этап Конкурса передаются лучшие сочинения от каждой образовательной организации, занявшие первые позиции в рейтинговых списках 1 этапа Конкурса по каждой группе обучающихся.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7.1.10. Количество </w:t>
      </w:r>
      <w:proofErr w:type="gramStart"/>
      <w:r w:rsidRPr="00315D9A">
        <w:rPr>
          <w:rFonts w:ascii="Times New Roman" w:hAnsi="Times New Roman"/>
          <w:sz w:val="28"/>
          <w:szCs w:val="28"/>
        </w:rPr>
        <w:t>сочинений, представляемых образовательными организациями на 2 этап Конкурса утверждается</w:t>
      </w:r>
      <w:proofErr w:type="gramEnd"/>
      <w:r w:rsidRPr="00315D9A">
        <w:rPr>
          <w:rFonts w:ascii="Times New Roman" w:hAnsi="Times New Roman"/>
          <w:sz w:val="28"/>
          <w:szCs w:val="28"/>
        </w:rPr>
        <w:t xml:space="preserve"> органами, осуществляющими управление в сфере образования муниципальных районов (городских округов) Волгоградской области.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7.2. 2 этап Конкурса проходит в заочной форме в муниципальном районе (городском округе) Волгоградской области.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7.2.1. Организаторами 2 этапа конкурса является органы, осуществляющие управление в сфере образования муниципальных районов (городских округов) Волгоградской области.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7.2.2. Участниками 2 этапа Конкурса являются победители и призеры 1 этапа Конкурса из числа обучающихся муниципальных общеобразовательных организаций, негосударственных общеобразовательных организаций, расположенных на территории муниципального района (городского округа) Волгоградской области.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7.2.3. Члены жюри 2 этапа Конкурса осуществляют работу </w:t>
      </w:r>
      <w:r w:rsidRPr="00315D9A">
        <w:rPr>
          <w:rFonts w:ascii="Times New Roman" w:hAnsi="Times New Roman"/>
          <w:sz w:val="28"/>
          <w:szCs w:val="28"/>
        </w:rPr>
        <w:br/>
        <w:t xml:space="preserve">в соответствии пунктом 6.12 настоящего Положения.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7.2.4. Количество победителей и призеров на 2 этапе Конкурса органом, осуществляющим управление в сфере образования муниципальных районов (городских округов) Волгоградской области, определяется самостоятельно.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7.3. На 3 этап Конкурса представляют: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муниципальные районы и городские округа Волгоградской области – не более 2 конкурсных сочинений от каждой группы обучающихся (1 – 4 группы обучающихся), занявших первые две позиции в рейтинговых списках 2 этапа Конкурса;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от городского округа город-герой Волгоград – не более 8 конкурсных сочинений от каждой группы обучающихся (1 – 4 группы обучающихся), занявших первые восемь позиций в рейтинговых списках 2 этапа Конкурса;</w:t>
      </w:r>
    </w:p>
    <w:p w:rsidR="005E3F31" w:rsidRPr="00315D9A" w:rsidRDefault="005E3F31" w:rsidP="005E3F3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профессиональные образовательные организации – не более 3 конкурсных сочинений (5 группа обучающихся), занявших первые три позиции в рейтинговых списках 1 этапа Конкурса;</w:t>
      </w:r>
    </w:p>
    <w:p w:rsidR="005E3F31" w:rsidRPr="00315D9A" w:rsidRDefault="005E3F31" w:rsidP="005E3F3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общеобразовательные организации, подведомственные комитету образования, науки и молодежной политики Волгоградской области, – не более 4 конкурсных работ (по одной работе от 1 – 4 группы обучающихся), занявших первые позиции в рейтинговых списках 1 этапа Конкурса (в каждой группе обучающихся).</w:t>
      </w:r>
    </w:p>
    <w:p w:rsidR="005E3F31" w:rsidRPr="00315D9A" w:rsidRDefault="005E3F31" w:rsidP="005E3F3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7.4. На 3 этап Конкурса не принимаются работы, не участвовавшие </w:t>
      </w:r>
      <w:r w:rsidRPr="00315D9A">
        <w:rPr>
          <w:rFonts w:ascii="Times New Roman" w:hAnsi="Times New Roman"/>
          <w:sz w:val="28"/>
          <w:szCs w:val="28"/>
        </w:rPr>
        <w:br/>
        <w:t>в 1 и 2 этапах Конкурса (за исключением случаев, предусмотренных пунктом 3.1.2 настоящего Положения).</w:t>
      </w:r>
    </w:p>
    <w:p w:rsidR="005E3F31" w:rsidRPr="00315D9A" w:rsidRDefault="005E3F31" w:rsidP="005E3F3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7.5. Увеличение количества работ, представленных на 3 этап Конкурса в какой-либо группе обучающихся, за счет уменьшения в другой группе обучающихся не допускается.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7.6. </w:t>
      </w:r>
      <w:proofErr w:type="gramStart"/>
      <w:r w:rsidRPr="00315D9A">
        <w:rPr>
          <w:rFonts w:ascii="Times New Roman" w:hAnsi="Times New Roman"/>
          <w:sz w:val="28"/>
          <w:szCs w:val="28"/>
        </w:rPr>
        <w:t xml:space="preserve">Органы, осуществляющие управление в сфере образования муниципальных районов (городских округов) Волгоградской области, </w:t>
      </w:r>
      <w:r>
        <w:rPr>
          <w:rFonts w:ascii="Times New Roman" w:hAnsi="Times New Roman"/>
          <w:sz w:val="28"/>
          <w:szCs w:val="28"/>
        </w:rPr>
        <w:t xml:space="preserve">государственные </w:t>
      </w:r>
      <w:r w:rsidRPr="00315D9A">
        <w:rPr>
          <w:rFonts w:ascii="Times New Roman" w:hAnsi="Times New Roman"/>
          <w:sz w:val="28"/>
          <w:szCs w:val="28"/>
        </w:rPr>
        <w:t>общеобразовательные организации, подведомственные комитету образования, науки и молодежной политики Волгоградской области, профессиональные образовательные организации, реализующие образовательные программы средн</w:t>
      </w:r>
      <w:r>
        <w:rPr>
          <w:rFonts w:ascii="Times New Roman" w:hAnsi="Times New Roman"/>
          <w:sz w:val="28"/>
          <w:szCs w:val="28"/>
        </w:rPr>
        <w:t>его</w:t>
      </w:r>
      <w:r w:rsidRPr="00315D9A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315D9A">
        <w:rPr>
          <w:rFonts w:ascii="Times New Roman" w:hAnsi="Times New Roman"/>
          <w:sz w:val="28"/>
          <w:szCs w:val="28"/>
        </w:rPr>
        <w:t>независимо от ведомственной принадлежности и формы собственности, расположенные на территории Волгоградской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315D9A">
        <w:rPr>
          <w:rFonts w:ascii="Times New Roman" w:hAnsi="Times New Roman"/>
          <w:sz w:val="28"/>
          <w:szCs w:val="28"/>
        </w:rPr>
        <w:t xml:space="preserve"> в срок до 21 сентября 2022 г. (включительно):</w:t>
      </w:r>
      <w:proofErr w:type="gramEnd"/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D9A">
        <w:rPr>
          <w:rFonts w:ascii="Times New Roman" w:hAnsi="Times New Roman"/>
          <w:sz w:val="28"/>
          <w:szCs w:val="28"/>
        </w:rPr>
        <w:t xml:space="preserve">размещают на сайте </w:t>
      </w:r>
      <w:hyperlink r:id="rId7" w:history="1">
        <w:r w:rsidRPr="00315D9A">
          <w:rPr>
            <w:rStyle w:val="a5"/>
            <w:rFonts w:ascii="Times New Roman" w:hAnsi="Times New Roman"/>
            <w:sz w:val="28"/>
            <w:szCs w:val="28"/>
          </w:rPr>
          <w:t>http://miroznai.ru/</w:t>
        </w:r>
      </w:hyperlink>
      <w:r w:rsidRPr="00315D9A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315D9A">
        <w:rPr>
          <w:rFonts w:ascii="Times New Roman" w:hAnsi="Times New Roman"/>
          <w:sz w:val="28"/>
          <w:szCs w:val="28"/>
        </w:rPr>
        <w:t xml:space="preserve">в соответствии с пунктом 7.3 настоящего Положения конкурсные сочинения, представляемые на 3 этап Конкурса, в двух форматах: в отсканированном виде (формате PDF, тип изображения ЧБ, разрешение 300 </w:t>
      </w:r>
      <w:proofErr w:type="spellStart"/>
      <w:r w:rsidRPr="00315D9A">
        <w:rPr>
          <w:rFonts w:ascii="Times New Roman" w:hAnsi="Times New Roman"/>
          <w:sz w:val="28"/>
          <w:szCs w:val="28"/>
        </w:rPr>
        <w:t>dpi</w:t>
      </w:r>
      <w:proofErr w:type="spellEnd"/>
      <w:r w:rsidRPr="00315D9A">
        <w:rPr>
          <w:rFonts w:ascii="Times New Roman" w:hAnsi="Times New Roman"/>
          <w:sz w:val="28"/>
          <w:szCs w:val="28"/>
        </w:rPr>
        <w:t xml:space="preserve">) и в виде текстового файла (в формате </w:t>
      </w:r>
      <w:r w:rsidRPr="00315D9A">
        <w:rPr>
          <w:rFonts w:ascii="Times New Roman" w:hAnsi="Times New Roman"/>
          <w:sz w:val="28"/>
          <w:szCs w:val="28"/>
          <w:lang w:val="en-US"/>
        </w:rPr>
        <w:t>Microsoft</w:t>
      </w:r>
      <w:r w:rsidRPr="00315D9A">
        <w:rPr>
          <w:rFonts w:ascii="Times New Roman" w:hAnsi="Times New Roman"/>
          <w:sz w:val="28"/>
          <w:szCs w:val="28"/>
        </w:rPr>
        <w:t xml:space="preserve"> </w:t>
      </w:r>
      <w:r w:rsidRPr="00315D9A">
        <w:rPr>
          <w:rFonts w:ascii="Times New Roman" w:hAnsi="Times New Roman"/>
          <w:sz w:val="28"/>
          <w:szCs w:val="28"/>
          <w:lang w:val="en-US"/>
        </w:rPr>
        <w:t>Word</w:t>
      </w:r>
      <w:r w:rsidRPr="00315D9A">
        <w:rPr>
          <w:rFonts w:ascii="Times New Roman" w:hAnsi="Times New Roman"/>
          <w:sz w:val="28"/>
          <w:szCs w:val="28"/>
        </w:rPr>
        <w:t>, размер шрифта 14, межстрочный интервал 1,5, выравнивание по ширине).</w:t>
      </w:r>
      <w:proofErr w:type="gramEnd"/>
      <w:r w:rsidRPr="00315D9A">
        <w:rPr>
          <w:rFonts w:ascii="Times New Roman" w:hAnsi="Times New Roman"/>
          <w:sz w:val="28"/>
          <w:szCs w:val="28"/>
        </w:rPr>
        <w:t xml:space="preserve"> Текстовый файл должен быть проверен на наличие ошибок и опечаток. Сочинения, размещенные в другом формате </w:t>
      </w:r>
      <w:r w:rsidRPr="00315D9A">
        <w:rPr>
          <w:rFonts w:ascii="Times New Roman" w:hAnsi="Times New Roman"/>
          <w:sz w:val="28"/>
          <w:szCs w:val="28"/>
        </w:rPr>
        <w:br/>
        <w:t>и не соответствующие требованиям, к участию в Конкурсе не допускаются;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Style w:val="gi"/>
          <w:rFonts w:ascii="Times New Roman" w:hAnsi="Times New Roman"/>
          <w:sz w:val="28"/>
          <w:szCs w:val="28"/>
        </w:rPr>
        <w:t>направляют</w:t>
      </w:r>
      <w:r w:rsidRPr="00315D9A">
        <w:rPr>
          <w:rFonts w:ascii="Times New Roman" w:hAnsi="Times New Roman"/>
          <w:sz w:val="28"/>
          <w:szCs w:val="28"/>
        </w:rPr>
        <w:t xml:space="preserve"> на адрес электронной почты </w:t>
      </w:r>
      <w:r w:rsidRPr="00315D9A">
        <w:rPr>
          <w:rStyle w:val="user-accountsubname"/>
          <w:rFonts w:ascii="Times New Roman" w:hAnsi="Times New Roman"/>
          <w:sz w:val="28"/>
          <w:szCs w:val="28"/>
        </w:rPr>
        <w:t>vks-2021.34@yandex.ru</w:t>
      </w:r>
      <w:r w:rsidRPr="00315D9A">
        <w:rPr>
          <w:rStyle w:val="gi"/>
          <w:rFonts w:ascii="Times New Roman" w:hAnsi="Times New Roman"/>
          <w:color w:val="FF0000"/>
          <w:sz w:val="28"/>
          <w:szCs w:val="28"/>
        </w:rPr>
        <w:t xml:space="preserve"> </w:t>
      </w:r>
      <w:r w:rsidRPr="00315D9A">
        <w:rPr>
          <w:rFonts w:ascii="Times New Roman" w:hAnsi="Times New Roman"/>
          <w:sz w:val="28"/>
          <w:szCs w:val="28"/>
        </w:rPr>
        <w:t xml:space="preserve">информацию о конкурсных сочинениях, представляемых на 3 этап Конкурса, по форме, согласно приложению 5 к настоящему Положению (к направляемой информации прикладываются заявки участников и согласие на обработку персональных данных).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7.7. Прием конкурсных сочинений прекращается в 23.00 (по московскому времени) 21 сентября 2022 г.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7.8. 3 этап Конкурса проводится в заочной форме.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7.8.1. До 23 сентября 2022 г. осуществляется проверка конкурсных сочинений, представленных на 3 этап Конкурса, на соответствие предъявляемым к ним требованиям.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7.8.2. С 23 сентября по 30 сентября 2022 г. членами жюри Конкурса проводится оценка конкурсных сочинений по критериям, установленным настоящим Положением. По итогам работы жюри Конкурса составляется рейтинговый список Конкурса.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7.8.3. С 03 октября по 07 октября 2022 г. – подведение итогов.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7.9. Конкурсные сочинения победителей (по одному в каждой категории), которые заняли первые позиции в рейтинговом списке Конкурса, направляются </w:t>
      </w:r>
      <w:r w:rsidRPr="00315D9A">
        <w:rPr>
          <w:rFonts w:ascii="Times New Roman" w:hAnsi="Times New Roman"/>
          <w:sz w:val="28"/>
          <w:szCs w:val="28"/>
        </w:rPr>
        <w:br/>
        <w:t xml:space="preserve">на федеральный этап </w:t>
      </w:r>
      <w:r w:rsidRPr="00315D9A">
        <w:rPr>
          <w:rFonts w:ascii="Times New Roman" w:eastAsia="Times New Roman" w:hAnsi="Times New Roman"/>
          <w:spacing w:val="4"/>
          <w:sz w:val="28"/>
          <w:szCs w:val="28"/>
        </w:rPr>
        <w:t>Всероссийского конкурса сочинений 2022 года.</w:t>
      </w:r>
    </w:p>
    <w:p w:rsidR="005E3F31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7.10. Оргкомитет обеспечивает размещение 5 конкурсных сочинений, занявших первые позиции рейтинговых списков Конкурса, на официальном сайте федерального этапа </w:t>
      </w:r>
      <w:r w:rsidRPr="00315D9A">
        <w:rPr>
          <w:rFonts w:ascii="Times New Roman" w:eastAsia="Times New Roman" w:hAnsi="Times New Roman"/>
          <w:spacing w:val="4"/>
          <w:sz w:val="28"/>
          <w:szCs w:val="28"/>
        </w:rPr>
        <w:t>Всероссийского конкурса сочинений 2022 года</w:t>
      </w:r>
      <w:r w:rsidRPr="00315D9A">
        <w:rPr>
          <w:rFonts w:ascii="Times New Roman" w:hAnsi="Times New Roman"/>
          <w:sz w:val="28"/>
          <w:szCs w:val="28"/>
        </w:rPr>
        <w:t xml:space="preserve">. </w:t>
      </w:r>
    </w:p>
    <w:p w:rsidR="005E3F31" w:rsidRPr="00DB75A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3F31" w:rsidRPr="00315D9A" w:rsidRDefault="005E3F31" w:rsidP="005E3F3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8. Критерии оценивания конкурсных сочинений</w:t>
      </w:r>
    </w:p>
    <w:p w:rsidR="005E3F31" w:rsidRPr="00140A97" w:rsidRDefault="005E3F31" w:rsidP="005E3F3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5E3F31" w:rsidRPr="00315D9A" w:rsidRDefault="005E3F31" w:rsidP="005E3F31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8.1. Победители каждого этапа Конкурса определяются на основании результатов оценивания конкурсных сочинений.</w:t>
      </w:r>
    </w:p>
    <w:p w:rsidR="005E3F31" w:rsidRPr="00315D9A" w:rsidRDefault="005E3F31" w:rsidP="005E3F31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8.2. Оценивание конкурсных сочинений осуществляется в соответствии </w:t>
      </w:r>
      <w:r w:rsidRPr="00315D9A">
        <w:rPr>
          <w:rFonts w:ascii="Times New Roman" w:hAnsi="Times New Roman"/>
          <w:sz w:val="28"/>
          <w:szCs w:val="28"/>
        </w:rPr>
        <w:br/>
        <w:t>с критериями: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8.2.1. формулировки темы конкурсного сочинения: уместность, самостоятельность, оригинальность;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8.2.2. содержание конкурсного сочинения: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соответствие выбранному тематическому направлению;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соответствие выбранной теме;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полнота раскрытия темы сочинения;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оригинальность авторского замысла;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корректное использование литературного, исторического, биографического, научного и других материалов;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воплощенность идейного замысла;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8.2.3. жанровое и языковое своеобразие конкурсного сочинения: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соответствие сочинения выбранному жанру;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цельность, логичность и соразмерность композиции;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богатство лексики и разнообразие синтаксических конструкций;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точность, ясность и выразительность речи;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целесообразность использования языковых средств;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стилевое единство;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8.2.4. грамотность сочинения: </w:t>
      </w:r>
    </w:p>
    <w:p w:rsidR="005E3F31" w:rsidRPr="00315D9A" w:rsidRDefault="005E3F31" w:rsidP="005E3F3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315D9A">
        <w:rPr>
          <w:color w:val="auto"/>
          <w:sz w:val="28"/>
          <w:szCs w:val="28"/>
        </w:rPr>
        <w:t xml:space="preserve">соблюдение орфографических норм русского языка; </w:t>
      </w:r>
    </w:p>
    <w:p w:rsidR="005E3F31" w:rsidRPr="00315D9A" w:rsidRDefault="005E3F31" w:rsidP="005E3F3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315D9A">
        <w:rPr>
          <w:color w:val="auto"/>
          <w:sz w:val="28"/>
          <w:szCs w:val="28"/>
        </w:rPr>
        <w:t xml:space="preserve">соблюдение пунктуационных норм русского языка; </w:t>
      </w:r>
    </w:p>
    <w:p w:rsidR="005E3F31" w:rsidRPr="00315D9A" w:rsidRDefault="005E3F31" w:rsidP="005E3F31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соблюдение языковых норм (правил употребления слов, грамматических форм и стилистических ресурсов). </w:t>
      </w:r>
    </w:p>
    <w:p w:rsidR="005E3F31" w:rsidRPr="00315D9A" w:rsidRDefault="005E3F31" w:rsidP="005E3F31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8.3.  Оценка по каждому показателю выставляется по шкале от 0 до 3 баллов.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8.4. Проверка сочинений производится в соответствии с возрастной группой обучающихся. </w:t>
      </w:r>
    </w:p>
    <w:p w:rsidR="005E3F31" w:rsidRPr="00315D9A" w:rsidRDefault="005E3F31" w:rsidP="005E3F31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8.5. Форма листа оценивания сочинения участника заполняется по форме установленного образца (приложение 6 к настоящему Положению).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8.6. Протокол оценивания сочинений участников Конкурса, оформляется </w:t>
      </w:r>
      <w:r w:rsidRPr="00315D9A">
        <w:rPr>
          <w:rFonts w:ascii="Times New Roman" w:hAnsi="Times New Roman"/>
          <w:sz w:val="28"/>
          <w:szCs w:val="28"/>
        </w:rPr>
        <w:br/>
        <w:t xml:space="preserve">по форме установленного образца (приложение 7 к настоящему Положению) </w:t>
      </w:r>
      <w:r w:rsidRPr="00315D9A">
        <w:rPr>
          <w:rFonts w:ascii="Times New Roman" w:hAnsi="Times New Roman"/>
          <w:sz w:val="28"/>
          <w:szCs w:val="28"/>
        </w:rPr>
        <w:br/>
        <w:t>и подписывается не менее двумя членами жюри и председателем жюри.</w:t>
      </w:r>
    </w:p>
    <w:p w:rsidR="005E3F31" w:rsidRPr="00315D9A" w:rsidRDefault="005E3F31" w:rsidP="005E3F31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8.7. На 3 этапе Конкурса оценка конкурсных сочинений членами жюри осуществляется в личном кабинете на сайте </w:t>
      </w:r>
      <w:hyperlink r:id="rId8" w:history="1">
        <w:r w:rsidRPr="00315D9A">
          <w:rPr>
            <w:rStyle w:val="a5"/>
            <w:rFonts w:ascii="Times New Roman" w:hAnsi="Times New Roman"/>
            <w:sz w:val="28"/>
            <w:szCs w:val="28"/>
          </w:rPr>
          <w:t>http://miroznai.ru/</w:t>
        </w:r>
      </w:hyperlink>
      <w:r w:rsidRPr="00315D9A">
        <w:rPr>
          <w:rStyle w:val="a5"/>
          <w:rFonts w:ascii="Times New Roman" w:hAnsi="Times New Roman"/>
          <w:sz w:val="28"/>
          <w:szCs w:val="28"/>
        </w:rPr>
        <w:t>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8.8. Итоговый балл за каждое сочинение выставляется как среднее арифметическое от баллов, выставленных каждым членом жюри.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8.9. В случае равного количества голосов окончательное решение принимает председатель жюри.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8.10. Результаты оценивания оформляются в виде рейтингового списка по итогам проведения соответствующего этапа Конкурса. Рейтинговый список оформляется в соответствии с приложением 8 к настоящему Положению.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8.11. На основании рейтинговых списков 3 этапа Конкурса оргкомитет утверждает список победителей и призеров Конкурса.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8.12. Решения, принятые жюри каждого этапа, считаются окончательными и пересмотру не подлежат. Апелляции не принимаются. При решении спорных вопросов к участию в работе жюри привлекаются: на 1 этапе Конкурса – члены рабочей группы 1 этапа Конкурса; на 2 этапе – члены рабочей группы 2 этапа Конкурса; на 3 этапе Конкурса – члены оргкомитета. </w:t>
      </w:r>
    </w:p>
    <w:p w:rsidR="005E3F31" w:rsidRPr="00140A97" w:rsidRDefault="005E3F31" w:rsidP="005E3F3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5E3F31" w:rsidRPr="00315D9A" w:rsidRDefault="005E3F31" w:rsidP="005E3F3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9. Подведение итогов Конкурса</w:t>
      </w:r>
    </w:p>
    <w:p w:rsidR="005E3F31" w:rsidRPr="00140A97" w:rsidRDefault="005E3F31" w:rsidP="005E3F3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9.1. Участникам Конкурса, авторам 5 лучших конкурсных сочинений, набравших наибольшее количество баллов в каждой возрастной группе на основании рейтингового списка Конкурса, присваивается статус победителя Конкурса.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9.2. Участники, занявшие последующи</w:t>
      </w:r>
      <w:r w:rsidR="006856B9">
        <w:rPr>
          <w:rFonts w:ascii="Times New Roman" w:hAnsi="Times New Roman"/>
          <w:sz w:val="28"/>
          <w:szCs w:val="28"/>
        </w:rPr>
        <w:t xml:space="preserve">е позиции в рейтинговом списке </w:t>
      </w:r>
      <w:r w:rsidRPr="00315D9A">
        <w:rPr>
          <w:rFonts w:ascii="Times New Roman" w:hAnsi="Times New Roman"/>
          <w:sz w:val="28"/>
          <w:szCs w:val="28"/>
        </w:rPr>
        <w:t>(из расчета 5 % от общего числа участников), являются призерами Конкурса.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9.3. Оргкомитет имеет право установить специальные номинации </w:t>
      </w:r>
      <w:r w:rsidRPr="00315D9A">
        <w:rPr>
          <w:rFonts w:ascii="Times New Roman" w:hAnsi="Times New Roman"/>
          <w:sz w:val="28"/>
          <w:szCs w:val="28"/>
        </w:rPr>
        <w:br/>
        <w:t>для участников Конкурса.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9.4. Итоги Конкурса утверждаются приказ</w:t>
      </w:r>
      <w:r w:rsidR="006856B9">
        <w:rPr>
          <w:rFonts w:ascii="Times New Roman" w:hAnsi="Times New Roman"/>
          <w:sz w:val="28"/>
          <w:szCs w:val="28"/>
        </w:rPr>
        <w:t xml:space="preserve">ом комитета образования, науки </w:t>
      </w:r>
      <w:r w:rsidRPr="00315D9A">
        <w:rPr>
          <w:rFonts w:ascii="Times New Roman" w:hAnsi="Times New Roman"/>
          <w:sz w:val="28"/>
          <w:szCs w:val="28"/>
        </w:rPr>
        <w:t>и молодежной политики Волгоградской области.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9.5. Победителям и призерам Конкурса вручаются соответствующие дипломы Конкурса.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9.6. Участникам Конкурса, вручаются индивидуальные электронные дипломы "Участник регионального этапа </w:t>
      </w:r>
      <w:r w:rsidRPr="00315D9A">
        <w:rPr>
          <w:rFonts w:ascii="Times New Roman" w:eastAsia="Times New Roman" w:hAnsi="Times New Roman"/>
          <w:spacing w:val="4"/>
          <w:sz w:val="28"/>
          <w:szCs w:val="28"/>
        </w:rPr>
        <w:t>Всероссийского конкурса сочинений 2022 года"</w:t>
      </w:r>
      <w:r w:rsidRPr="00315D9A">
        <w:rPr>
          <w:rFonts w:ascii="Times New Roman" w:hAnsi="Times New Roman"/>
          <w:sz w:val="28"/>
          <w:szCs w:val="28"/>
        </w:rPr>
        <w:t xml:space="preserve">.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 xml:space="preserve">9.7. Педагогам, подготовившим победителей, призеров Конкурса, членам жюри Конкурса вручаются благодарственные письма комитета образования, науки и молодежной политики Волгоградской области. 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9.8. Педагогам, подготовившим участников Конкурса, вручают индивидуальные электронные благодарственные письма.</w:t>
      </w:r>
    </w:p>
    <w:p w:rsidR="005E3F31" w:rsidRPr="00315D9A" w:rsidRDefault="005E3F31" w:rsidP="005E3F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9A">
        <w:rPr>
          <w:rFonts w:ascii="Times New Roman" w:hAnsi="Times New Roman"/>
          <w:sz w:val="28"/>
          <w:szCs w:val="28"/>
        </w:rPr>
        <w:t>9.9. Списки победителей, результаты оценки конкурсных работ жюри Конкурса, наградной материал в электронном виде размещаются на сайте "Мирознай" (</w:t>
      </w:r>
      <w:hyperlink r:id="rId9" w:history="1">
        <w:r w:rsidRPr="00315D9A">
          <w:rPr>
            <w:rStyle w:val="a5"/>
            <w:rFonts w:ascii="Times New Roman" w:hAnsi="Times New Roman"/>
            <w:sz w:val="28"/>
            <w:szCs w:val="28"/>
          </w:rPr>
          <w:t>http://miroznai.ru/</w:t>
        </w:r>
      </w:hyperlink>
      <w:r w:rsidRPr="00315D9A">
        <w:rPr>
          <w:rFonts w:ascii="Times New Roman" w:hAnsi="Times New Roman"/>
          <w:sz w:val="28"/>
          <w:szCs w:val="28"/>
        </w:rPr>
        <w:t>).</w:t>
      </w:r>
    </w:p>
    <w:p w:rsidR="005E3F31" w:rsidRPr="00D90AC4" w:rsidRDefault="005E3F31" w:rsidP="005E3F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E3F31" w:rsidRPr="00DB75AA" w:rsidRDefault="005E3F31" w:rsidP="005E3F3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594" w:rsidRPr="00DB1731" w:rsidRDefault="00C33594" w:rsidP="00C33594">
      <w:pPr>
        <w:pStyle w:val="a3"/>
        <w:pageBreakBefore/>
        <w:widowControl w:val="0"/>
        <w:spacing w:after="0" w:line="240" w:lineRule="auto"/>
        <w:ind w:hanging="720"/>
        <w:jc w:val="right"/>
        <w:rPr>
          <w:rFonts w:ascii="Times New Roman" w:hAnsi="Times New Roman"/>
          <w:sz w:val="24"/>
          <w:szCs w:val="24"/>
        </w:rPr>
      </w:pPr>
      <w:r w:rsidRPr="00DB1731">
        <w:rPr>
          <w:rFonts w:ascii="Times New Roman" w:hAnsi="Times New Roman"/>
          <w:sz w:val="24"/>
          <w:szCs w:val="24"/>
        </w:rPr>
        <w:t xml:space="preserve">Приложение </w:t>
      </w:r>
      <w:r w:rsidR="005E3F31">
        <w:rPr>
          <w:rFonts w:ascii="Times New Roman" w:hAnsi="Times New Roman"/>
          <w:sz w:val="24"/>
          <w:szCs w:val="24"/>
        </w:rPr>
        <w:t>2</w:t>
      </w:r>
    </w:p>
    <w:p w:rsidR="00C33594" w:rsidRPr="00DB1731" w:rsidRDefault="00C33594" w:rsidP="00C33594">
      <w:pPr>
        <w:pStyle w:val="a3"/>
        <w:spacing w:after="0" w:line="240" w:lineRule="auto"/>
        <w:ind w:hanging="720"/>
        <w:jc w:val="right"/>
        <w:rPr>
          <w:rFonts w:ascii="Times New Roman" w:hAnsi="Times New Roman"/>
          <w:sz w:val="24"/>
          <w:szCs w:val="24"/>
        </w:rPr>
      </w:pPr>
      <w:r w:rsidRPr="00DB1731">
        <w:rPr>
          <w:rFonts w:ascii="Times New Roman" w:hAnsi="Times New Roman"/>
          <w:sz w:val="24"/>
          <w:szCs w:val="24"/>
        </w:rPr>
        <w:t>к приказу отдела по образованию</w:t>
      </w:r>
    </w:p>
    <w:p w:rsidR="00C33594" w:rsidRDefault="00C33594" w:rsidP="00C33594">
      <w:pPr>
        <w:pStyle w:val="a3"/>
        <w:spacing w:after="0" w:line="240" w:lineRule="auto"/>
        <w:ind w:hanging="720"/>
        <w:jc w:val="right"/>
        <w:rPr>
          <w:rFonts w:ascii="Times New Roman" w:hAnsi="Times New Roman"/>
          <w:sz w:val="24"/>
          <w:szCs w:val="24"/>
        </w:rPr>
      </w:pPr>
      <w:r w:rsidRPr="00DB1731">
        <w:rPr>
          <w:rFonts w:ascii="Times New Roman" w:hAnsi="Times New Roman"/>
          <w:sz w:val="24"/>
          <w:szCs w:val="24"/>
        </w:rPr>
        <w:t xml:space="preserve">от </w:t>
      </w:r>
      <w:r w:rsidR="006856B9">
        <w:rPr>
          <w:rFonts w:ascii="Times New Roman" w:hAnsi="Times New Roman"/>
          <w:sz w:val="24"/>
          <w:szCs w:val="24"/>
        </w:rPr>
        <w:t>01</w:t>
      </w:r>
      <w:r w:rsidRPr="00DB17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6856B9">
        <w:rPr>
          <w:rFonts w:ascii="Times New Roman" w:hAnsi="Times New Roman"/>
          <w:sz w:val="24"/>
          <w:szCs w:val="24"/>
        </w:rPr>
        <w:t>9</w:t>
      </w:r>
      <w:r w:rsidRPr="00DB173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111A32">
        <w:rPr>
          <w:rFonts w:ascii="Times New Roman" w:hAnsi="Times New Roman"/>
          <w:sz w:val="24"/>
          <w:szCs w:val="24"/>
        </w:rPr>
        <w:t>2</w:t>
      </w:r>
      <w:r w:rsidRPr="00DB1731">
        <w:rPr>
          <w:rFonts w:ascii="Times New Roman" w:hAnsi="Times New Roman"/>
          <w:sz w:val="24"/>
          <w:szCs w:val="24"/>
        </w:rPr>
        <w:t xml:space="preserve"> №</w:t>
      </w:r>
      <w:r w:rsidR="00CD20D2">
        <w:rPr>
          <w:rFonts w:ascii="Times New Roman" w:hAnsi="Times New Roman"/>
          <w:sz w:val="24"/>
          <w:szCs w:val="24"/>
        </w:rPr>
        <w:t>239</w:t>
      </w:r>
    </w:p>
    <w:p w:rsidR="007015C8" w:rsidRDefault="007015C8" w:rsidP="00C335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111A32" w:rsidRDefault="00D2391B" w:rsidP="00C335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Состав ж</w:t>
      </w:r>
      <w:r w:rsidR="00C33594" w:rsidRPr="00C33594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юри </w:t>
      </w:r>
    </w:p>
    <w:p w:rsidR="00C33594" w:rsidRDefault="00C33594" w:rsidP="007015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33594">
        <w:rPr>
          <w:rFonts w:ascii="Times New Roman" w:hAnsi="Times New Roman"/>
          <w:b/>
          <w:color w:val="000000"/>
          <w:sz w:val="24"/>
          <w:szCs w:val="24"/>
          <w:lang w:bidi="ru-RU"/>
        </w:rPr>
        <w:t>муниципального</w:t>
      </w:r>
      <w:r w:rsidRPr="00C33594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этап</w:t>
      </w:r>
      <w:r w:rsidRPr="00C33594"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="007015C8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Pr="00C33594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Всероссийского конкурса сочинений </w:t>
      </w:r>
    </w:p>
    <w:p w:rsidR="00C33594" w:rsidRDefault="00C33594" w:rsidP="00C335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33594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среди обучающихся </w:t>
      </w:r>
      <w:r w:rsidRPr="00C33594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общеобразовательных учреждений </w:t>
      </w:r>
    </w:p>
    <w:p w:rsidR="00111A32" w:rsidRDefault="00C33594" w:rsidP="00111A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33594">
        <w:rPr>
          <w:rFonts w:ascii="Times New Roman" w:hAnsi="Times New Roman"/>
          <w:b/>
          <w:color w:val="000000"/>
          <w:sz w:val="24"/>
          <w:szCs w:val="24"/>
          <w:lang w:bidi="ru-RU"/>
        </w:rPr>
        <w:t>Городищенского муниципального района</w:t>
      </w:r>
      <w:r w:rsidRPr="00C33594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111A32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111A32" w:rsidRPr="00C33594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в </w:t>
      </w:r>
      <w:r w:rsidR="00111A32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202</w:t>
      </w:r>
      <w:r w:rsidR="005E3F31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2</w:t>
      </w:r>
      <w:r w:rsidR="00111A32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-</w:t>
      </w:r>
      <w:r w:rsidR="00111A32" w:rsidRPr="00C33594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202</w:t>
      </w:r>
      <w:r w:rsidR="005E3F31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3</w:t>
      </w:r>
      <w:r w:rsidR="00111A32" w:rsidRPr="00C33594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111A32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учебном </w:t>
      </w:r>
      <w:r w:rsidR="00111A32" w:rsidRPr="00C33594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году </w:t>
      </w:r>
    </w:p>
    <w:p w:rsidR="00C33594" w:rsidRDefault="00C33594" w:rsidP="00111A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p w:rsidR="00D533EC" w:rsidRPr="000F67AD" w:rsidRDefault="00AD3F27" w:rsidP="000F67AD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0F67A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группа</w:t>
      </w:r>
    </w:p>
    <w:p w:rsidR="000F67AD" w:rsidRPr="007015C8" w:rsidRDefault="00AD3F27" w:rsidP="000F67AD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7015C8">
        <w:rPr>
          <w:rFonts w:ascii="Times New Roman" w:hAnsi="Times New Roman"/>
          <w:sz w:val="24"/>
          <w:szCs w:val="24"/>
        </w:rPr>
        <w:t xml:space="preserve">Кабина В.Н., </w:t>
      </w:r>
      <w:r w:rsidR="000E12DF" w:rsidRPr="007015C8">
        <w:rPr>
          <w:rFonts w:ascii="Times New Roman" w:hAnsi="Times New Roman"/>
          <w:sz w:val="24"/>
          <w:szCs w:val="24"/>
        </w:rPr>
        <w:t xml:space="preserve"> учитель русского языка и литературы МБОУ «Новорогачинская СШ»;</w:t>
      </w:r>
    </w:p>
    <w:p w:rsidR="000F67AD" w:rsidRPr="007015C8" w:rsidRDefault="000F67AD" w:rsidP="000F67AD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7015C8">
        <w:rPr>
          <w:rFonts w:ascii="Times New Roman" w:hAnsi="Times New Roman"/>
          <w:color w:val="000000"/>
          <w:sz w:val="24"/>
          <w:szCs w:val="24"/>
          <w:lang w:eastAsia="ru-RU" w:bidi="ru-RU"/>
        </w:rPr>
        <w:t>Чернявская Е.С.,</w:t>
      </w:r>
      <w:r w:rsidRPr="007015C8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7015C8">
        <w:rPr>
          <w:rFonts w:ascii="Times New Roman" w:hAnsi="Times New Roman"/>
          <w:sz w:val="24"/>
          <w:szCs w:val="24"/>
        </w:rPr>
        <w:t>учитель русского языка и литературы МБОУ «Новожизненская  СШ »</w:t>
      </w:r>
      <w:r w:rsidR="007015C8">
        <w:rPr>
          <w:rFonts w:ascii="Times New Roman" w:hAnsi="Times New Roman"/>
          <w:sz w:val="24"/>
          <w:szCs w:val="24"/>
        </w:rPr>
        <w:t>;</w:t>
      </w:r>
    </w:p>
    <w:p w:rsidR="000F67AD" w:rsidRPr="007015C8" w:rsidRDefault="000F67AD" w:rsidP="000F67AD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7015C8">
        <w:rPr>
          <w:rFonts w:ascii="Times New Roman" w:hAnsi="Times New Roman"/>
          <w:color w:val="000000"/>
          <w:sz w:val="24"/>
          <w:szCs w:val="24"/>
          <w:lang w:eastAsia="ru-RU" w:bidi="ru-RU"/>
        </w:rPr>
        <w:t>Шведова С.В.,</w:t>
      </w:r>
      <w:r w:rsidRPr="007015C8">
        <w:rPr>
          <w:rFonts w:ascii="Times New Roman" w:hAnsi="Times New Roman"/>
          <w:sz w:val="24"/>
          <w:szCs w:val="24"/>
        </w:rPr>
        <w:t xml:space="preserve"> учитель русского языка и литературы МБОУ </w:t>
      </w:r>
      <w:r w:rsidRPr="007015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Городищенская средняя школа с углубленным изучением отдельных предметов № 3</w:t>
      </w:r>
      <w:r w:rsidRPr="007015C8">
        <w:rPr>
          <w:rFonts w:ascii="Times New Roman" w:hAnsi="Times New Roman"/>
          <w:bCs/>
          <w:sz w:val="24"/>
          <w:szCs w:val="24"/>
        </w:rPr>
        <w:t>»;</w:t>
      </w:r>
    </w:p>
    <w:p w:rsidR="0076751E" w:rsidRPr="007015C8" w:rsidRDefault="0076751E" w:rsidP="000F67AD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7015C8">
        <w:rPr>
          <w:rFonts w:ascii="Times New Roman" w:hAnsi="Times New Roman"/>
          <w:bCs/>
          <w:sz w:val="24"/>
          <w:szCs w:val="24"/>
        </w:rPr>
        <w:t>Таукчи</w:t>
      </w:r>
      <w:proofErr w:type="spellEnd"/>
      <w:r w:rsidRPr="007015C8">
        <w:rPr>
          <w:rFonts w:ascii="Times New Roman" w:hAnsi="Times New Roman"/>
          <w:bCs/>
          <w:sz w:val="24"/>
          <w:szCs w:val="24"/>
        </w:rPr>
        <w:t xml:space="preserve"> О.С., </w:t>
      </w:r>
      <w:r w:rsidRPr="007015C8">
        <w:rPr>
          <w:rFonts w:ascii="Times New Roman" w:hAnsi="Times New Roman"/>
          <w:sz w:val="24"/>
          <w:szCs w:val="24"/>
        </w:rPr>
        <w:t>учитель русского языка и литературы МБОУ «Каменская СШ»</w:t>
      </w:r>
      <w:r w:rsidR="007015C8">
        <w:rPr>
          <w:rFonts w:ascii="Times New Roman" w:hAnsi="Times New Roman"/>
          <w:sz w:val="24"/>
          <w:szCs w:val="24"/>
        </w:rPr>
        <w:t>.</w:t>
      </w:r>
    </w:p>
    <w:p w:rsidR="0098592E" w:rsidRPr="007015C8" w:rsidRDefault="0098592E" w:rsidP="000F67AD">
      <w:pPr>
        <w:pStyle w:val="a3"/>
        <w:spacing w:after="0" w:line="240" w:lineRule="auto"/>
        <w:ind w:left="-284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p w:rsidR="00AD3F27" w:rsidRPr="007015C8" w:rsidRDefault="009F45FD" w:rsidP="000F67AD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7015C8">
        <w:rPr>
          <w:rFonts w:ascii="Times New Roman" w:hAnsi="Times New Roman"/>
          <w:sz w:val="24"/>
          <w:szCs w:val="24"/>
        </w:rPr>
        <w:t xml:space="preserve">2 </w:t>
      </w:r>
      <w:r w:rsidR="00AD3F27" w:rsidRPr="007015C8">
        <w:rPr>
          <w:rFonts w:ascii="Times New Roman" w:hAnsi="Times New Roman"/>
          <w:sz w:val="24"/>
          <w:szCs w:val="24"/>
        </w:rPr>
        <w:t>группа</w:t>
      </w:r>
    </w:p>
    <w:p w:rsidR="00AD3F27" w:rsidRPr="007015C8" w:rsidRDefault="00AD3F27" w:rsidP="000F67AD">
      <w:pPr>
        <w:pStyle w:val="a3"/>
        <w:numPr>
          <w:ilvl w:val="0"/>
          <w:numId w:val="29"/>
        </w:numPr>
        <w:spacing w:after="0" w:line="240" w:lineRule="auto"/>
        <w:ind w:left="-284" w:right="-143" w:firstLine="0"/>
        <w:rPr>
          <w:rFonts w:ascii="Times New Roman" w:hAnsi="Times New Roman"/>
          <w:sz w:val="24"/>
          <w:szCs w:val="24"/>
        </w:rPr>
      </w:pPr>
      <w:proofErr w:type="spellStart"/>
      <w:r w:rsidRPr="007015C8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7015C8">
        <w:rPr>
          <w:rFonts w:ascii="Times New Roman" w:hAnsi="Times New Roman"/>
          <w:sz w:val="24"/>
          <w:szCs w:val="24"/>
        </w:rPr>
        <w:t xml:space="preserve"> Л.И., учитель русского языка и литературы  МБОУ « Самофаловская СШ»;</w:t>
      </w:r>
    </w:p>
    <w:p w:rsidR="000F67AD" w:rsidRPr="007015C8" w:rsidRDefault="00352599" w:rsidP="000F67AD">
      <w:pPr>
        <w:pStyle w:val="a3"/>
        <w:numPr>
          <w:ilvl w:val="0"/>
          <w:numId w:val="29"/>
        </w:numPr>
        <w:spacing w:after="0" w:line="240" w:lineRule="auto"/>
        <w:ind w:left="-284" w:right="-143" w:firstLine="0"/>
        <w:rPr>
          <w:rFonts w:ascii="Times New Roman" w:hAnsi="Times New Roman"/>
          <w:sz w:val="24"/>
          <w:szCs w:val="24"/>
        </w:rPr>
      </w:pPr>
      <w:r w:rsidRPr="007015C8">
        <w:rPr>
          <w:rFonts w:ascii="Times New Roman" w:hAnsi="Times New Roman"/>
          <w:sz w:val="24"/>
          <w:szCs w:val="24"/>
        </w:rPr>
        <w:t>Дугина Светлана Сергеевна, учитель русского языка и литературы  МБОУ «Городищенская СШ № 1»;</w:t>
      </w:r>
    </w:p>
    <w:p w:rsidR="007015C8" w:rsidRPr="007015C8" w:rsidRDefault="000F67AD" w:rsidP="007015C8">
      <w:pPr>
        <w:pStyle w:val="a3"/>
        <w:numPr>
          <w:ilvl w:val="0"/>
          <w:numId w:val="29"/>
        </w:numPr>
        <w:spacing w:after="0" w:line="240" w:lineRule="auto"/>
        <w:ind w:left="-284" w:right="-143" w:firstLine="0"/>
        <w:rPr>
          <w:rFonts w:ascii="Times New Roman" w:hAnsi="Times New Roman"/>
          <w:sz w:val="24"/>
          <w:szCs w:val="24"/>
        </w:rPr>
      </w:pPr>
      <w:r w:rsidRPr="007015C8">
        <w:rPr>
          <w:rFonts w:ascii="Times New Roman" w:hAnsi="Times New Roman"/>
          <w:sz w:val="24"/>
          <w:szCs w:val="24"/>
        </w:rPr>
        <w:t xml:space="preserve">Романова Л.Ю., учитель русского языка и литературы МБОУ </w:t>
      </w:r>
      <w:r w:rsidRPr="007015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Городищенская средняя школа с углубленным изучением отдельных предметов № 3</w:t>
      </w:r>
      <w:r w:rsidR="007015C8">
        <w:rPr>
          <w:rFonts w:ascii="Times New Roman" w:hAnsi="Times New Roman"/>
          <w:bCs/>
          <w:sz w:val="24"/>
          <w:szCs w:val="24"/>
        </w:rPr>
        <w:t>».</w:t>
      </w:r>
    </w:p>
    <w:p w:rsidR="000F67AD" w:rsidRPr="007015C8" w:rsidRDefault="000F67AD" w:rsidP="000F67AD">
      <w:pPr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</w:p>
    <w:p w:rsidR="009F45FD" w:rsidRPr="007015C8" w:rsidRDefault="009F45FD" w:rsidP="009F45FD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7015C8">
        <w:rPr>
          <w:rFonts w:ascii="Times New Roman" w:hAnsi="Times New Roman"/>
          <w:sz w:val="24"/>
          <w:szCs w:val="24"/>
        </w:rPr>
        <w:t xml:space="preserve">3 </w:t>
      </w:r>
      <w:r w:rsidR="00AD3F27" w:rsidRPr="007015C8">
        <w:rPr>
          <w:rFonts w:ascii="Times New Roman" w:hAnsi="Times New Roman"/>
          <w:sz w:val="24"/>
          <w:szCs w:val="24"/>
        </w:rPr>
        <w:t>группа</w:t>
      </w:r>
    </w:p>
    <w:p w:rsidR="00352599" w:rsidRPr="007015C8" w:rsidRDefault="00352599" w:rsidP="000F67AD">
      <w:pPr>
        <w:pStyle w:val="a3"/>
        <w:numPr>
          <w:ilvl w:val="0"/>
          <w:numId w:val="9"/>
        </w:numPr>
        <w:spacing w:after="0" w:line="240" w:lineRule="auto"/>
        <w:ind w:left="0" w:right="-143" w:hanging="284"/>
        <w:rPr>
          <w:rFonts w:ascii="Times New Roman" w:hAnsi="Times New Roman"/>
          <w:sz w:val="24"/>
          <w:szCs w:val="24"/>
        </w:rPr>
      </w:pPr>
      <w:proofErr w:type="spellStart"/>
      <w:r w:rsidRPr="007015C8">
        <w:rPr>
          <w:rFonts w:ascii="Times New Roman" w:hAnsi="Times New Roman"/>
          <w:sz w:val="24"/>
          <w:szCs w:val="24"/>
        </w:rPr>
        <w:t>Вязовская</w:t>
      </w:r>
      <w:proofErr w:type="spellEnd"/>
      <w:r w:rsidRPr="007015C8">
        <w:rPr>
          <w:rFonts w:ascii="Times New Roman" w:hAnsi="Times New Roman"/>
          <w:sz w:val="24"/>
          <w:szCs w:val="24"/>
        </w:rPr>
        <w:t xml:space="preserve"> С.В.</w:t>
      </w:r>
      <w:r w:rsidR="000F67AD" w:rsidRPr="007015C8">
        <w:rPr>
          <w:rFonts w:ascii="Times New Roman" w:hAnsi="Times New Roman"/>
          <w:sz w:val="24"/>
          <w:szCs w:val="24"/>
        </w:rPr>
        <w:t>, учитель русского языка и литературы  МБОУ «Городищенская СШ № 1»;</w:t>
      </w:r>
    </w:p>
    <w:p w:rsidR="0076751E" w:rsidRPr="007015C8" w:rsidRDefault="0076751E" w:rsidP="00AD3F27">
      <w:pPr>
        <w:pStyle w:val="a3"/>
        <w:numPr>
          <w:ilvl w:val="0"/>
          <w:numId w:val="9"/>
        </w:numPr>
        <w:spacing w:after="0" w:line="240" w:lineRule="auto"/>
        <w:ind w:left="-284" w:right="-143" w:firstLine="0"/>
        <w:rPr>
          <w:rFonts w:ascii="Times New Roman" w:hAnsi="Times New Roman"/>
          <w:sz w:val="24"/>
          <w:szCs w:val="24"/>
        </w:rPr>
      </w:pPr>
      <w:r w:rsidRPr="007015C8">
        <w:rPr>
          <w:rFonts w:ascii="Times New Roman" w:hAnsi="Times New Roman"/>
          <w:color w:val="000000"/>
          <w:sz w:val="24"/>
          <w:szCs w:val="24"/>
        </w:rPr>
        <w:t xml:space="preserve">Никулина Е.А., </w:t>
      </w:r>
      <w:r w:rsidRPr="007015C8">
        <w:rPr>
          <w:rFonts w:ascii="Times New Roman" w:hAnsi="Times New Roman"/>
          <w:sz w:val="24"/>
          <w:szCs w:val="24"/>
        </w:rPr>
        <w:t xml:space="preserve">учитель русского языка и литературы  </w:t>
      </w:r>
      <w:r w:rsidRPr="007015C8">
        <w:rPr>
          <w:rFonts w:ascii="Times New Roman" w:hAnsi="Times New Roman"/>
          <w:color w:val="000000"/>
          <w:sz w:val="24"/>
          <w:szCs w:val="24"/>
        </w:rPr>
        <w:t>МБОУ «Кузьмичевская СШ»</w:t>
      </w:r>
      <w:r w:rsidR="007015C8" w:rsidRPr="007015C8">
        <w:rPr>
          <w:rFonts w:ascii="Times New Roman" w:hAnsi="Times New Roman"/>
          <w:color w:val="000000"/>
          <w:sz w:val="24"/>
          <w:szCs w:val="24"/>
        </w:rPr>
        <w:t>;</w:t>
      </w:r>
    </w:p>
    <w:p w:rsidR="007015C8" w:rsidRPr="007015C8" w:rsidRDefault="0076751E" w:rsidP="007015C8">
      <w:pPr>
        <w:pStyle w:val="a3"/>
        <w:numPr>
          <w:ilvl w:val="0"/>
          <w:numId w:val="9"/>
        </w:numPr>
        <w:spacing w:after="0" w:line="240" w:lineRule="auto"/>
        <w:ind w:left="-284" w:right="-143" w:firstLine="0"/>
        <w:rPr>
          <w:rFonts w:ascii="Times New Roman" w:hAnsi="Times New Roman"/>
          <w:sz w:val="24"/>
          <w:szCs w:val="24"/>
        </w:rPr>
      </w:pPr>
      <w:proofErr w:type="spellStart"/>
      <w:r w:rsidRPr="007015C8">
        <w:rPr>
          <w:rFonts w:ascii="Times New Roman" w:hAnsi="Times New Roman"/>
          <w:color w:val="000000"/>
          <w:sz w:val="24"/>
          <w:szCs w:val="24"/>
        </w:rPr>
        <w:t>Рамазанова</w:t>
      </w:r>
      <w:proofErr w:type="spellEnd"/>
      <w:r w:rsidRPr="007015C8">
        <w:rPr>
          <w:rFonts w:ascii="Times New Roman" w:hAnsi="Times New Roman"/>
          <w:color w:val="000000"/>
          <w:sz w:val="24"/>
          <w:szCs w:val="24"/>
        </w:rPr>
        <w:t xml:space="preserve"> С.М., </w:t>
      </w:r>
      <w:r w:rsidRPr="007015C8">
        <w:rPr>
          <w:rFonts w:ascii="Times New Roman" w:hAnsi="Times New Roman"/>
          <w:sz w:val="24"/>
          <w:szCs w:val="24"/>
        </w:rPr>
        <w:t xml:space="preserve">учитель русского языка и литературы МБОУ </w:t>
      </w:r>
      <w:r w:rsidRPr="007015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Городищенская средняя школа с углубленным изучением отдельных предметов № 3</w:t>
      </w:r>
      <w:r w:rsidRPr="007015C8">
        <w:rPr>
          <w:rFonts w:ascii="Times New Roman" w:hAnsi="Times New Roman"/>
          <w:bCs/>
          <w:sz w:val="24"/>
          <w:szCs w:val="24"/>
        </w:rPr>
        <w:t>»</w:t>
      </w:r>
      <w:r w:rsidR="007015C8" w:rsidRPr="007015C8">
        <w:rPr>
          <w:rFonts w:ascii="Times New Roman" w:hAnsi="Times New Roman"/>
          <w:bCs/>
          <w:sz w:val="24"/>
          <w:szCs w:val="24"/>
        </w:rPr>
        <w:t>;</w:t>
      </w:r>
    </w:p>
    <w:p w:rsidR="007015C8" w:rsidRPr="007015C8" w:rsidRDefault="007015C8" w:rsidP="007015C8">
      <w:pPr>
        <w:pStyle w:val="a3"/>
        <w:numPr>
          <w:ilvl w:val="0"/>
          <w:numId w:val="9"/>
        </w:numPr>
        <w:spacing w:after="0" w:line="240" w:lineRule="auto"/>
        <w:ind w:left="-284" w:right="-143" w:firstLine="0"/>
        <w:rPr>
          <w:rFonts w:ascii="Times New Roman" w:hAnsi="Times New Roman"/>
          <w:sz w:val="24"/>
          <w:szCs w:val="24"/>
        </w:rPr>
      </w:pPr>
      <w:proofErr w:type="spellStart"/>
      <w:r w:rsidRPr="007015C8">
        <w:rPr>
          <w:rFonts w:ascii="Times New Roman" w:hAnsi="Times New Roman"/>
          <w:bCs/>
          <w:sz w:val="24"/>
          <w:szCs w:val="24"/>
        </w:rPr>
        <w:t>Таукчи</w:t>
      </w:r>
      <w:proofErr w:type="spellEnd"/>
      <w:r w:rsidRPr="007015C8">
        <w:rPr>
          <w:rFonts w:ascii="Times New Roman" w:hAnsi="Times New Roman"/>
          <w:bCs/>
          <w:sz w:val="24"/>
          <w:szCs w:val="24"/>
        </w:rPr>
        <w:t xml:space="preserve"> О.С., </w:t>
      </w:r>
      <w:r w:rsidRPr="007015C8">
        <w:rPr>
          <w:rFonts w:ascii="Times New Roman" w:hAnsi="Times New Roman"/>
          <w:sz w:val="24"/>
          <w:szCs w:val="24"/>
        </w:rPr>
        <w:t>учитель русского языка и литературы МБОУ «Каменская СШ»</w:t>
      </w:r>
      <w:r>
        <w:rPr>
          <w:rFonts w:ascii="Times New Roman" w:hAnsi="Times New Roman"/>
          <w:sz w:val="24"/>
          <w:szCs w:val="24"/>
        </w:rPr>
        <w:t>.</w:t>
      </w:r>
    </w:p>
    <w:p w:rsidR="007015C8" w:rsidRPr="007015C8" w:rsidRDefault="007015C8" w:rsidP="007015C8">
      <w:pPr>
        <w:pStyle w:val="a3"/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</w:p>
    <w:p w:rsidR="0076751E" w:rsidRPr="007015C8" w:rsidRDefault="0076751E" w:rsidP="0076751E">
      <w:pPr>
        <w:pStyle w:val="a3"/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</w:p>
    <w:p w:rsidR="009F45FD" w:rsidRPr="007015C8" w:rsidRDefault="009F45FD" w:rsidP="002D669C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AD3F27" w:rsidRPr="007015C8" w:rsidRDefault="00AD3F27" w:rsidP="00AD3F27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7015C8">
        <w:rPr>
          <w:rFonts w:ascii="Times New Roman" w:hAnsi="Times New Roman"/>
          <w:sz w:val="24"/>
          <w:szCs w:val="24"/>
        </w:rPr>
        <w:t>4 группа</w:t>
      </w:r>
    </w:p>
    <w:p w:rsidR="00AD3F27" w:rsidRPr="007015C8" w:rsidRDefault="00AD3F27" w:rsidP="00AD3F27">
      <w:pPr>
        <w:pStyle w:val="a3"/>
        <w:numPr>
          <w:ilvl w:val="0"/>
          <w:numId w:val="26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015C8">
        <w:rPr>
          <w:rFonts w:ascii="Times New Roman" w:hAnsi="Times New Roman"/>
          <w:sz w:val="24"/>
          <w:szCs w:val="24"/>
        </w:rPr>
        <w:t>Сафонова Г.А., учитель русского языка и литера</w:t>
      </w:r>
      <w:r w:rsidR="007015C8">
        <w:rPr>
          <w:rFonts w:ascii="Times New Roman" w:hAnsi="Times New Roman"/>
          <w:sz w:val="24"/>
          <w:szCs w:val="24"/>
        </w:rPr>
        <w:t>туры МБОУ «Новожизненская  СШ »;</w:t>
      </w:r>
    </w:p>
    <w:p w:rsidR="00AD3F27" w:rsidRPr="007015C8" w:rsidRDefault="00AD3F27" w:rsidP="00AD3F2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7015C8">
        <w:rPr>
          <w:rFonts w:ascii="Times New Roman" w:hAnsi="Times New Roman"/>
          <w:sz w:val="24"/>
          <w:szCs w:val="24"/>
        </w:rPr>
        <w:t>Цепелева Н.М., учитель русского языка и литературы МБОУ «Новорогачинская СШ»;</w:t>
      </w:r>
    </w:p>
    <w:p w:rsidR="0098592E" w:rsidRPr="007015C8" w:rsidRDefault="0098592E" w:rsidP="009859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7015C8">
        <w:rPr>
          <w:rFonts w:ascii="Times New Roman" w:hAnsi="Times New Roman"/>
          <w:sz w:val="24"/>
          <w:szCs w:val="24"/>
        </w:rPr>
        <w:t>Ликинский</w:t>
      </w:r>
      <w:proofErr w:type="spellEnd"/>
      <w:r w:rsidRPr="007015C8">
        <w:rPr>
          <w:rFonts w:ascii="Times New Roman" w:hAnsi="Times New Roman"/>
          <w:sz w:val="24"/>
          <w:szCs w:val="24"/>
        </w:rPr>
        <w:t xml:space="preserve"> Сергей Васильевич, учитель русского языка и литературы МБОУ «Каменская СШ»</w:t>
      </w:r>
      <w:r w:rsidR="007015C8">
        <w:rPr>
          <w:rFonts w:ascii="Times New Roman" w:hAnsi="Times New Roman"/>
          <w:sz w:val="24"/>
          <w:szCs w:val="24"/>
        </w:rPr>
        <w:t>.</w:t>
      </w:r>
    </w:p>
    <w:p w:rsidR="00AD3F27" w:rsidRPr="007015C8" w:rsidRDefault="00AD3F27" w:rsidP="00352599">
      <w:pPr>
        <w:pStyle w:val="a3"/>
        <w:spacing w:after="0" w:line="240" w:lineRule="auto"/>
        <w:ind w:left="76" w:right="-143"/>
        <w:rPr>
          <w:rFonts w:ascii="Times New Roman" w:hAnsi="Times New Roman"/>
          <w:sz w:val="24"/>
          <w:szCs w:val="24"/>
        </w:rPr>
      </w:pPr>
    </w:p>
    <w:p w:rsidR="002D669C" w:rsidRPr="00AD3F27" w:rsidRDefault="002D669C" w:rsidP="00AD3F27">
      <w:pPr>
        <w:rPr>
          <w:rFonts w:ascii="Times New Roman" w:hAnsi="Times New Roman"/>
          <w:sz w:val="24"/>
          <w:szCs w:val="24"/>
        </w:rPr>
      </w:pPr>
    </w:p>
    <w:sectPr w:rsidR="002D669C" w:rsidRPr="00AD3F27" w:rsidSect="007015C8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B21"/>
    <w:multiLevelType w:val="hybridMultilevel"/>
    <w:tmpl w:val="5E207F14"/>
    <w:lvl w:ilvl="0" w:tplc="BDFAD016">
      <w:start w:val="1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BF3105F"/>
    <w:multiLevelType w:val="hybridMultilevel"/>
    <w:tmpl w:val="98F43518"/>
    <w:lvl w:ilvl="0" w:tplc="C23C1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3974"/>
    <w:multiLevelType w:val="hybridMultilevel"/>
    <w:tmpl w:val="F6A6C2CC"/>
    <w:lvl w:ilvl="0" w:tplc="C73CD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B80098"/>
    <w:multiLevelType w:val="hybridMultilevel"/>
    <w:tmpl w:val="081A5098"/>
    <w:lvl w:ilvl="0" w:tplc="EA2AC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FB96AAC"/>
    <w:multiLevelType w:val="hybridMultilevel"/>
    <w:tmpl w:val="4426C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D2367D"/>
    <w:multiLevelType w:val="multilevel"/>
    <w:tmpl w:val="4A806C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0FF1ED3"/>
    <w:multiLevelType w:val="hybridMultilevel"/>
    <w:tmpl w:val="62E8D176"/>
    <w:lvl w:ilvl="0" w:tplc="BCC8F87C">
      <w:start w:val="1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21F562AC"/>
    <w:multiLevelType w:val="hybridMultilevel"/>
    <w:tmpl w:val="6EE47AE6"/>
    <w:lvl w:ilvl="0" w:tplc="C23C1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510D4"/>
    <w:multiLevelType w:val="hybridMultilevel"/>
    <w:tmpl w:val="900215A6"/>
    <w:lvl w:ilvl="0" w:tplc="D4D22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C34FE"/>
    <w:multiLevelType w:val="hybridMultilevel"/>
    <w:tmpl w:val="305CA0B2"/>
    <w:lvl w:ilvl="0" w:tplc="0E983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7E7A"/>
    <w:multiLevelType w:val="multilevel"/>
    <w:tmpl w:val="DFD8E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F75EE0"/>
    <w:multiLevelType w:val="multilevel"/>
    <w:tmpl w:val="887A55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">
    <w:nsid w:val="3F724A09"/>
    <w:multiLevelType w:val="hybridMultilevel"/>
    <w:tmpl w:val="081A5098"/>
    <w:lvl w:ilvl="0" w:tplc="EA2AC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42173054"/>
    <w:multiLevelType w:val="multilevel"/>
    <w:tmpl w:val="9B2A2E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7AE30E3"/>
    <w:multiLevelType w:val="hybridMultilevel"/>
    <w:tmpl w:val="6DEA3B34"/>
    <w:lvl w:ilvl="0" w:tplc="8A1A6B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A7DF6"/>
    <w:multiLevelType w:val="hybridMultilevel"/>
    <w:tmpl w:val="00784A88"/>
    <w:lvl w:ilvl="0" w:tplc="B7CCA4D4">
      <w:start w:val="1"/>
      <w:numFmt w:val="decimal"/>
      <w:lvlText w:val="%1"/>
      <w:lvlJc w:val="left"/>
      <w:pPr>
        <w:ind w:left="43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F632FE7"/>
    <w:multiLevelType w:val="hybridMultilevel"/>
    <w:tmpl w:val="A25E5D6E"/>
    <w:lvl w:ilvl="0" w:tplc="D3E0F768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608512F8"/>
    <w:multiLevelType w:val="multilevel"/>
    <w:tmpl w:val="BD7852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9">
    <w:nsid w:val="63D70E64"/>
    <w:multiLevelType w:val="hybridMultilevel"/>
    <w:tmpl w:val="00784A88"/>
    <w:lvl w:ilvl="0" w:tplc="B7CCA4D4">
      <w:start w:val="1"/>
      <w:numFmt w:val="decimal"/>
      <w:lvlText w:val="%1"/>
      <w:lvlJc w:val="left"/>
      <w:pPr>
        <w:ind w:left="43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6642362C"/>
    <w:multiLevelType w:val="hybridMultilevel"/>
    <w:tmpl w:val="E398DC46"/>
    <w:lvl w:ilvl="0" w:tplc="C23C1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35A99"/>
    <w:multiLevelType w:val="multilevel"/>
    <w:tmpl w:val="9B2A2E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BC36BCD"/>
    <w:multiLevelType w:val="hybridMultilevel"/>
    <w:tmpl w:val="A8A41058"/>
    <w:lvl w:ilvl="0" w:tplc="C23C1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E17E7"/>
    <w:multiLevelType w:val="hybridMultilevel"/>
    <w:tmpl w:val="0906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D4F86"/>
    <w:multiLevelType w:val="hybridMultilevel"/>
    <w:tmpl w:val="8AB022E6"/>
    <w:lvl w:ilvl="0" w:tplc="538C7C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0A6E94"/>
    <w:multiLevelType w:val="hybridMultilevel"/>
    <w:tmpl w:val="A25E5D6E"/>
    <w:lvl w:ilvl="0" w:tplc="D3E0F768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71EF3912"/>
    <w:multiLevelType w:val="hybridMultilevel"/>
    <w:tmpl w:val="A25E5D6E"/>
    <w:lvl w:ilvl="0" w:tplc="D3E0F768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22D6EAA"/>
    <w:multiLevelType w:val="multilevel"/>
    <w:tmpl w:val="C35895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28">
    <w:nsid w:val="76072CF0"/>
    <w:multiLevelType w:val="hybridMultilevel"/>
    <w:tmpl w:val="2DDC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D350A"/>
    <w:multiLevelType w:val="hybridMultilevel"/>
    <w:tmpl w:val="279E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4"/>
  </w:num>
  <w:num w:numId="4">
    <w:abstractNumId w:val="23"/>
  </w:num>
  <w:num w:numId="5">
    <w:abstractNumId w:val="12"/>
  </w:num>
  <w:num w:numId="6">
    <w:abstractNumId w:val="26"/>
  </w:num>
  <w:num w:numId="7">
    <w:abstractNumId w:val="0"/>
  </w:num>
  <w:num w:numId="8">
    <w:abstractNumId w:val="16"/>
  </w:num>
  <w:num w:numId="9">
    <w:abstractNumId w:val="29"/>
  </w:num>
  <w:num w:numId="10">
    <w:abstractNumId w:val="6"/>
  </w:num>
  <w:num w:numId="11">
    <w:abstractNumId w:val="19"/>
  </w:num>
  <w:num w:numId="12">
    <w:abstractNumId w:val="18"/>
  </w:num>
  <w:num w:numId="13">
    <w:abstractNumId w:val="10"/>
  </w:num>
  <w:num w:numId="14">
    <w:abstractNumId w:val="15"/>
  </w:num>
  <w:num w:numId="15">
    <w:abstractNumId w:val="8"/>
  </w:num>
  <w:num w:numId="16">
    <w:abstractNumId w:val="2"/>
  </w:num>
  <w:num w:numId="17">
    <w:abstractNumId w:val="14"/>
  </w:num>
  <w:num w:numId="18">
    <w:abstractNumId w:val="7"/>
  </w:num>
  <w:num w:numId="19">
    <w:abstractNumId w:val="20"/>
  </w:num>
  <w:num w:numId="20">
    <w:abstractNumId w:val="22"/>
  </w:num>
  <w:num w:numId="21">
    <w:abstractNumId w:val="1"/>
  </w:num>
  <w:num w:numId="22">
    <w:abstractNumId w:val="13"/>
  </w:num>
  <w:num w:numId="23">
    <w:abstractNumId w:val="21"/>
  </w:num>
  <w:num w:numId="24">
    <w:abstractNumId w:val="24"/>
  </w:num>
  <w:num w:numId="25">
    <w:abstractNumId w:val="5"/>
  </w:num>
  <w:num w:numId="26">
    <w:abstractNumId w:val="3"/>
  </w:num>
  <w:num w:numId="27">
    <w:abstractNumId w:val="28"/>
  </w:num>
  <w:num w:numId="28">
    <w:abstractNumId w:val="9"/>
  </w:num>
  <w:num w:numId="29">
    <w:abstractNumId w:val="17"/>
  </w:num>
  <w:num w:numId="30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50B93"/>
    <w:rsid w:val="00003AEC"/>
    <w:rsid w:val="000041C5"/>
    <w:rsid w:val="000068CC"/>
    <w:rsid w:val="000069EC"/>
    <w:rsid w:val="0000765A"/>
    <w:rsid w:val="000144B4"/>
    <w:rsid w:val="00016206"/>
    <w:rsid w:val="00027EE9"/>
    <w:rsid w:val="00030FC8"/>
    <w:rsid w:val="000368F9"/>
    <w:rsid w:val="00043B36"/>
    <w:rsid w:val="00045201"/>
    <w:rsid w:val="000457AE"/>
    <w:rsid w:val="00066778"/>
    <w:rsid w:val="000A6FE5"/>
    <w:rsid w:val="000D0AC0"/>
    <w:rsid w:val="000D0F87"/>
    <w:rsid w:val="000D3B2F"/>
    <w:rsid w:val="000E12DF"/>
    <w:rsid w:val="000E2E7D"/>
    <w:rsid w:val="000E32CA"/>
    <w:rsid w:val="000F125B"/>
    <w:rsid w:val="000F67AD"/>
    <w:rsid w:val="000F697C"/>
    <w:rsid w:val="000F7C44"/>
    <w:rsid w:val="000F7C98"/>
    <w:rsid w:val="00104C31"/>
    <w:rsid w:val="0010603C"/>
    <w:rsid w:val="00111A32"/>
    <w:rsid w:val="00113357"/>
    <w:rsid w:val="00123B5F"/>
    <w:rsid w:val="00127D31"/>
    <w:rsid w:val="00130D51"/>
    <w:rsid w:val="00132C65"/>
    <w:rsid w:val="001367CB"/>
    <w:rsid w:val="00136DAB"/>
    <w:rsid w:val="001370F3"/>
    <w:rsid w:val="00146299"/>
    <w:rsid w:val="001470A5"/>
    <w:rsid w:val="00153893"/>
    <w:rsid w:val="001568EB"/>
    <w:rsid w:val="00174DBD"/>
    <w:rsid w:val="001A28FE"/>
    <w:rsid w:val="001B287F"/>
    <w:rsid w:val="001B2D1E"/>
    <w:rsid w:val="001C049F"/>
    <w:rsid w:val="001E6A1E"/>
    <w:rsid w:val="001F14B6"/>
    <w:rsid w:val="001F2C28"/>
    <w:rsid w:val="00205B00"/>
    <w:rsid w:val="00205E5C"/>
    <w:rsid w:val="002300AD"/>
    <w:rsid w:val="00236503"/>
    <w:rsid w:val="00237EBC"/>
    <w:rsid w:val="0024185C"/>
    <w:rsid w:val="00251A1B"/>
    <w:rsid w:val="00262CB6"/>
    <w:rsid w:val="00290493"/>
    <w:rsid w:val="002913AE"/>
    <w:rsid w:val="002946A1"/>
    <w:rsid w:val="002A3763"/>
    <w:rsid w:val="002B72C4"/>
    <w:rsid w:val="002D53A7"/>
    <w:rsid w:val="002D669C"/>
    <w:rsid w:val="002D73ED"/>
    <w:rsid w:val="002E741B"/>
    <w:rsid w:val="002F3074"/>
    <w:rsid w:val="002F68B6"/>
    <w:rsid w:val="003005B8"/>
    <w:rsid w:val="00311359"/>
    <w:rsid w:val="0031213A"/>
    <w:rsid w:val="00324722"/>
    <w:rsid w:val="0032482F"/>
    <w:rsid w:val="00331A24"/>
    <w:rsid w:val="00334067"/>
    <w:rsid w:val="0035106D"/>
    <w:rsid w:val="00352599"/>
    <w:rsid w:val="00353F3A"/>
    <w:rsid w:val="00361D9B"/>
    <w:rsid w:val="00362647"/>
    <w:rsid w:val="003758B1"/>
    <w:rsid w:val="00377D49"/>
    <w:rsid w:val="003815EF"/>
    <w:rsid w:val="003961ED"/>
    <w:rsid w:val="003970F3"/>
    <w:rsid w:val="003A5BF5"/>
    <w:rsid w:val="003C60CE"/>
    <w:rsid w:val="003D17C3"/>
    <w:rsid w:val="003D5ABD"/>
    <w:rsid w:val="003E2894"/>
    <w:rsid w:val="003E4CA8"/>
    <w:rsid w:val="003F1B81"/>
    <w:rsid w:val="004061E6"/>
    <w:rsid w:val="00406EAD"/>
    <w:rsid w:val="00410D60"/>
    <w:rsid w:val="00421C2A"/>
    <w:rsid w:val="00423E56"/>
    <w:rsid w:val="00445CD8"/>
    <w:rsid w:val="00467661"/>
    <w:rsid w:val="004821AC"/>
    <w:rsid w:val="00493293"/>
    <w:rsid w:val="00493801"/>
    <w:rsid w:val="00494457"/>
    <w:rsid w:val="004964C2"/>
    <w:rsid w:val="004A2014"/>
    <w:rsid w:val="004A2D15"/>
    <w:rsid w:val="004B03AE"/>
    <w:rsid w:val="004B2E3B"/>
    <w:rsid w:val="004C17E0"/>
    <w:rsid w:val="004C2B69"/>
    <w:rsid w:val="004C74D4"/>
    <w:rsid w:val="004D0A41"/>
    <w:rsid w:val="004D7435"/>
    <w:rsid w:val="004D7859"/>
    <w:rsid w:val="004E0826"/>
    <w:rsid w:val="004E1412"/>
    <w:rsid w:val="004E3865"/>
    <w:rsid w:val="004F214D"/>
    <w:rsid w:val="004F605E"/>
    <w:rsid w:val="00501C8C"/>
    <w:rsid w:val="00510644"/>
    <w:rsid w:val="00527534"/>
    <w:rsid w:val="005536D0"/>
    <w:rsid w:val="00562F9A"/>
    <w:rsid w:val="00565FAE"/>
    <w:rsid w:val="005664CF"/>
    <w:rsid w:val="00573DAC"/>
    <w:rsid w:val="00581187"/>
    <w:rsid w:val="00582C05"/>
    <w:rsid w:val="005843AA"/>
    <w:rsid w:val="00587A80"/>
    <w:rsid w:val="00587BC7"/>
    <w:rsid w:val="005941E0"/>
    <w:rsid w:val="0059582D"/>
    <w:rsid w:val="00597108"/>
    <w:rsid w:val="005A207F"/>
    <w:rsid w:val="005A46BB"/>
    <w:rsid w:val="005B1A90"/>
    <w:rsid w:val="005B1CCE"/>
    <w:rsid w:val="005B2A46"/>
    <w:rsid w:val="005B5DAF"/>
    <w:rsid w:val="005D7DDF"/>
    <w:rsid w:val="005E076E"/>
    <w:rsid w:val="005E3F31"/>
    <w:rsid w:val="005F5E18"/>
    <w:rsid w:val="005F7530"/>
    <w:rsid w:val="006020CF"/>
    <w:rsid w:val="00611EE6"/>
    <w:rsid w:val="00614FDB"/>
    <w:rsid w:val="0062677A"/>
    <w:rsid w:val="006307BB"/>
    <w:rsid w:val="0063609C"/>
    <w:rsid w:val="00637000"/>
    <w:rsid w:val="0064134B"/>
    <w:rsid w:val="00646DFE"/>
    <w:rsid w:val="006526B8"/>
    <w:rsid w:val="006539F8"/>
    <w:rsid w:val="00655378"/>
    <w:rsid w:val="00662234"/>
    <w:rsid w:val="00662C48"/>
    <w:rsid w:val="0066353A"/>
    <w:rsid w:val="0066674D"/>
    <w:rsid w:val="00671827"/>
    <w:rsid w:val="00677415"/>
    <w:rsid w:val="006856B9"/>
    <w:rsid w:val="006B4DDF"/>
    <w:rsid w:val="006B6523"/>
    <w:rsid w:val="006C70A8"/>
    <w:rsid w:val="006D3E16"/>
    <w:rsid w:val="006D5720"/>
    <w:rsid w:val="006E0769"/>
    <w:rsid w:val="006E22C9"/>
    <w:rsid w:val="006E4BC0"/>
    <w:rsid w:val="006E4C14"/>
    <w:rsid w:val="00701123"/>
    <w:rsid w:val="007015C8"/>
    <w:rsid w:val="007139EF"/>
    <w:rsid w:val="00713B2B"/>
    <w:rsid w:val="00716472"/>
    <w:rsid w:val="007222BF"/>
    <w:rsid w:val="00722A91"/>
    <w:rsid w:val="00726C66"/>
    <w:rsid w:val="00735632"/>
    <w:rsid w:val="00740586"/>
    <w:rsid w:val="0074316C"/>
    <w:rsid w:val="0075006C"/>
    <w:rsid w:val="00750131"/>
    <w:rsid w:val="00752DBD"/>
    <w:rsid w:val="00761422"/>
    <w:rsid w:val="00761873"/>
    <w:rsid w:val="00763258"/>
    <w:rsid w:val="0076751E"/>
    <w:rsid w:val="00774DE8"/>
    <w:rsid w:val="0078150B"/>
    <w:rsid w:val="0078478F"/>
    <w:rsid w:val="00793804"/>
    <w:rsid w:val="007C0C85"/>
    <w:rsid w:val="007C6136"/>
    <w:rsid w:val="007D08FD"/>
    <w:rsid w:val="007D64EC"/>
    <w:rsid w:val="007D700A"/>
    <w:rsid w:val="007E1D92"/>
    <w:rsid w:val="00803993"/>
    <w:rsid w:val="00810306"/>
    <w:rsid w:val="0081264D"/>
    <w:rsid w:val="0082554F"/>
    <w:rsid w:val="00830CC0"/>
    <w:rsid w:val="00856B10"/>
    <w:rsid w:val="0085788B"/>
    <w:rsid w:val="00861EA8"/>
    <w:rsid w:val="00865D16"/>
    <w:rsid w:val="00867BF2"/>
    <w:rsid w:val="008758A8"/>
    <w:rsid w:val="00877130"/>
    <w:rsid w:val="008933A2"/>
    <w:rsid w:val="008960FC"/>
    <w:rsid w:val="008C49A2"/>
    <w:rsid w:val="008C5222"/>
    <w:rsid w:val="008C699E"/>
    <w:rsid w:val="008D4CBA"/>
    <w:rsid w:val="008D7BD1"/>
    <w:rsid w:val="008E2C22"/>
    <w:rsid w:val="008E3394"/>
    <w:rsid w:val="00900F46"/>
    <w:rsid w:val="009110FF"/>
    <w:rsid w:val="00913C3C"/>
    <w:rsid w:val="0093329F"/>
    <w:rsid w:val="00946B49"/>
    <w:rsid w:val="009520D2"/>
    <w:rsid w:val="009544E4"/>
    <w:rsid w:val="009655D8"/>
    <w:rsid w:val="00972FF5"/>
    <w:rsid w:val="0098592E"/>
    <w:rsid w:val="00991153"/>
    <w:rsid w:val="009950C9"/>
    <w:rsid w:val="009A50F1"/>
    <w:rsid w:val="009A5C8A"/>
    <w:rsid w:val="009A638C"/>
    <w:rsid w:val="009A6A2A"/>
    <w:rsid w:val="009B215C"/>
    <w:rsid w:val="009B357B"/>
    <w:rsid w:val="009B6C7D"/>
    <w:rsid w:val="009D1748"/>
    <w:rsid w:val="009D6F73"/>
    <w:rsid w:val="009E52D7"/>
    <w:rsid w:val="009E61B6"/>
    <w:rsid w:val="009F45FD"/>
    <w:rsid w:val="009F646F"/>
    <w:rsid w:val="009F7FD6"/>
    <w:rsid w:val="00A06F03"/>
    <w:rsid w:val="00A20F11"/>
    <w:rsid w:val="00A243BD"/>
    <w:rsid w:val="00A24401"/>
    <w:rsid w:val="00A41F52"/>
    <w:rsid w:val="00A60EF4"/>
    <w:rsid w:val="00A82398"/>
    <w:rsid w:val="00AA3888"/>
    <w:rsid w:val="00AA392D"/>
    <w:rsid w:val="00AA4C9E"/>
    <w:rsid w:val="00AA72CF"/>
    <w:rsid w:val="00AB04E6"/>
    <w:rsid w:val="00AC1CA9"/>
    <w:rsid w:val="00AD3F27"/>
    <w:rsid w:val="00AD56D6"/>
    <w:rsid w:val="00AE2059"/>
    <w:rsid w:val="00AF20AC"/>
    <w:rsid w:val="00AF2EC1"/>
    <w:rsid w:val="00B002B7"/>
    <w:rsid w:val="00B01E23"/>
    <w:rsid w:val="00B037DB"/>
    <w:rsid w:val="00B03E89"/>
    <w:rsid w:val="00B05D10"/>
    <w:rsid w:val="00B076AA"/>
    <w:rsid w:val="00B13F1E"/>
    <w:rsid w:val="00B168DC"/>
    <w:rsid w:val="00B16ADC"/>
    <w:rsid w:val="00B215DF"/>
    <w:rsid w:val="00B32B40"/>
    <w:rsid w:val="00B570E9"/>
    <w:rsid w:val="00B62AC3"/>
    <w:rsid w:val="00B65556"/>
    <w:rsid w:val="00B6572F"/>
    <w:rsid w:val="00B719EA"/>
    <w:rsid w:val="00B72889"/>
    <w:rsid w:val="00B76289"/>
    <w:rsid w:val="00B832D1"/>
    <w:rsid w:val="00B84121"/>
    <w:rsid w:val="00B87B8D"/>
    <w:rsid w:val="00B94E54"/>
    <w:rsid w:val="00B97AAA"/>
    <w:rsid w:val="00BA1E87"/>
    <w:rsid w:val="00BA2604"/>
    <w:rsid w:val="00BC55AB"/>
    <w:rsid w:val="00BC649F"/>
    <w:rsid w:val="00BD1440"/>
    <w:rsid w:val="00BD4B0F"/>
    <w:rsid w:val="00BE1E18"/>
    <w:rsid w:val="00BE2DA6"/>
    <w:rsid w:val="00BF2A76"/>
    <w:rsid w:val="00C0029A"/>
    <w:rsid w:val="00C2307B"/>
    <w:rsid w:val="00C23671"/>
    <w:rsid w:val="00C23761"/>
    <w:rsid w:val="00C32043"/>
    <w:rsid w:val="00C33594"/>
    <w:rsid w:val="00C46C0D"/>
    <w:rsid w:val="00C52B3D"/>
    <w:rsid w:val="00C5381A"/>
    <w:rsid w:val="00C60DAC"/>
    <w:rsid w:val="00C77B92"/>
    <w:rsid w:val="00C81CA4"/>
    <w:rsid w:val="00C823E0"/>
    <w:rsid w:val="00C9338C"/>
    <w:rsid w:val="00CA2FAA"/>
    <w:rsid w:val="00CA3817"/>
    <w:rsid w:val="00CA6FB5"/>
    <w:rsid w:val="00CC6A5A"/>
    <w:rsid w:val="00CD20D2"/>
    <w:rsid w:val="00CD436C"/>
    <w:rsid w:val="00CE67E0"/>
    <w:rsid w:val="00CF191C"/>
    <w:rsid w:val="00CF380E"/>
    <w:rsid w:val="00D00980"/>
    <w:rsid w:val="00D2391B"/>
    <w:rsid w:val="00D23A5C"/>
    <w:rsid w:val="00D305AC"/>
    <w:rsid w:val="00D315EE"/>
    <w:rsid w:val="00D36B8F"/>
    <w:rsid w:val="00D3797E"/>
    <w:rsid w:val="00D42914"/>
    <w:rsid w:val="00D533EC"/>
    <w:rsid w:val="00D57363"/>
    <w:rsid w:val="00D7620B"/>
    <w:rsid w:val="00D92E4F"/>
    <w:rsid w:val="00DA0FE0"/>
    <w:rsid w:val="00DA2F10"/>
    <w:rsid w:val="00DB0598"/>
    <w:rsid w:val="00DB1731"/>
    <w:rsid w:val="00DC2143"/>
    <w:rsid w:val="00DC55CB"/>
    <w:rsid w:val="00DC5E8A"/>
    <w:rsid w:val="00DC6D95"/>
    <w:rsid w:val="00DE184F"/>
    <w:rsid w:val="00DE3F51"/>
    <w:rsid w:val="00E02D74"/>
    <w:rsid w:val="00E13AA2"/>
    <w:rsid w:val="00E13E4C"/>
    <w:rsid w:val="00E21936"/>
    <w:rsid w:val="00E24988"/>
    <w:rsid w:val="00E34AD2"/>
    <w:rsid w:val="00E44D7F"/>
    <w:rsid w:val="00E47B57"/>
    <w:rsid w:val="00E50B93"/>
    <w:rsid w:val="00E569D5"/>
    <w:rsid w:val="00E64435"/>
    <w:rsid w:val="00E71CC7"/>
    <w:rsid w:val="00E80DB8"/>
    <w:rsid w:val="00E8137C"/>
    <w:rsid w:val="00E81A1B"/>
    <w:rsid w:val="00E8414B"/>
    <w:rsid w:val="00E929C6"/>
    <w:rsid w:val="00EA39AB"/>
    <w:rsid w:val="00EA68C7"/>
    <w:rsid w:val="00EA6F29"/>
    <w:rsid w:val="00EA7C7B"/>
    <w:rsid w:val="00EB05F3"/>
    <w:rsid w:val="00EB1310"/>
    <w:rsid w:val="00EB22F8"/>
    <w:rsid w:val="00EC45AC"/>
    <w:rsid w:val="00ED2CD5"/>
    <w:rsid w:val="00EE2F3C"/>
    <w:rsid w:val="00EF1682"/>
    <w:rsid w:val="00EF173D"/>
    <w:rsid w:val="00F058FB"/>
    <w:rsid w:val="00F0652E"/>
    <w:rsid w:val="00F304B2"/>
    <w:rsid w:val="00F304DA"/>
    <w:rsid w:val="00F30539"/>
    <w:rsid w:val="00F363CB"/>
    <w:rsid w:val="00F43815"/>
    <w:rsid w:val="00F476B9"/>
    <w:rsid w:val="00F51E78"/>
    <w:rsid w:val="00F542F2"/>
    <w:rsid w:val="00F635BF"/>
    <w:rsid w:val="00F65E43"/>
    <w:rsid w:val="00F77551"/>
    <w:rsid w:val="00F835D8"/>
    <w:rsid w:val="00F85572"/>
    <w:rsid w:val="00F90E8A"/>
    <w:rsid w:val="00F97B06"/>
    <w:rsid w:val="00FA38FB"/>
    <w:rsid w:val="00FB00C8"/>
    <w:rsid w:val="00FB02F8"/>
    <w:rsid w:val="00FB18A7"/>
    <w:rsid w:val="00FD006C"/>
    <w:rsid w:val="00FE065C"/>
    <w:rsid w:val="00FE14F9"/>
    <w:rsid w:val="00FE15F7"/>
    <w:rsid w:val="00FE6F47"/>
    <w:rsid w:val="00FF2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501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501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7501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93"/>
    <w:pPr>
      <w:ind w:left="720"/>
      <w:contextualSpacing/>
    </w:pPr>
  </w:style>
  <w:style w:type="paragraph" w:customStyle="1" w:styleId="11">
    <w:name w:val="Знак1 Знак Знак Знак Знак Знак Знак"/>
    <w:basedOn w:val="a"/>
    <w:uiPriority w:val="99"/>
    <w:rsid w:val="0058118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811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Без интервала1"/>
    <w:rsid w:val="00361D9B"/>
    <w:rPr>
      <w:rFonts w:eastAsia="Times New Roman" w:cs="Calibri"/>
      <w:sz w:val="22"/>
      <w:szCs w:val="22"/>
    </w:rPr>
  </w:style>
  <w:style w:type="paragraph" w:styleId="a4">
    <w:name w:val="No Spacing"/>
    <w:uiPriority w:val="1"/>
    <w:qFormat/>
    <w:rsid w:val="002F3074"/>
    <w:rPr>
      <w:rFonts w:eastAsia="Times New Roman" w:cs="Calibri"/>
      <w:sz w:val="22"/>
      <w:szCs w:val="22"/>
      <w:lang w:eastAsia="en-US"/>
    </w:rPr>
  </w:style>
  <w:style w:type="paragraph" w:customStyle="1" w:styleId="BodySingle">
    <w:name w:val="Body Single"/>
    <w:uiPriority w:val="99"/>
    <w:rsid w:val="00713B2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character" w:styleId="a5">
    <w:name w:val="Hyperlink"/>
    <w:basedOn w:val="a0"/>
    <w:rsid w:val="00713B2B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locked/>
    <w:rsid w:val="00750131"/>
    <w:rPr>
      <w:i/>
      <w:iCs/>
    </w:rPr>
  </w:style>
  <w:style w:type="character" w:customStyle="1" w:styleId="10">
    <w:name w:val="Заголовок 1 Знак"/>
    <w:basedOn w:val="a0"/>
    <w:link w:val="1"/>
    <w:rsid w:val="007501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501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5013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Normal (Web)"/>
    <w:basedOn w:val="a"/>
    <w:uiPriority w:val="99"/>
    <w:rsid w:val="00CD4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B832D1"/>
    <w:rPr>
      <w:b/>
      <w:bCs/>
    </w:rPr>
  </w:style>
  <w:style w:type="character" w:customStyle="1" w:styleId="apple-converted-space">
    <w:name w:val="apple-converted-space"/>
    <w:basedOn w:val="a0"/>
    <w:rsid w:val="00B832D1"/>
  </w:style>
  <w:style w:type="table" w:styleId="a9">
    <w:name w:val="Table Grid"/>
    <w:basedOn w:val="a1"/>
    <w:uiPriority w:val="59"/>
    <w:locked/>
    <w:rsid w:val="00587BC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basedOn w:val="a0"/>
    <w:uiPriority w:val="99"/>
    <w:rsid w:val="00A60EF4"/>
    <w:rPr>
      <w:rFonts w:ascii="Times New Roman" w:hAnsi="Times New Roman" w:cs="Times New Roman"/>
      <w:sz w:val="26"/>
      <w:szCs w:val="26"/>
      <w:u w:val="none"/>
    </w:rPr>
  </w:style>
  <w:style w:type="paragraph" w:customStyle="1" w:styleId="c12">
    <w:name w:val="c12"/>
    <w:basedOn w:val="a"/>
    <w:rsid w:val="00EB1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EB1310"/>
  </w:style>
  <w:style w:type="paragraph" w:customStyle="1" w:styleId="ConsNonformat">
    <w:name w:val="ConsNonformat"/>
    <w:rsid w:val="00B570E9"/>
    <w:pPr>
      <w:widowControl w:val="0"/>
      <w:snapToGrid w:val="0"/>
    </w:pPr>
    <w:rPr>
      <w:rFonts w:ascii="Courier New" w:eastAsia="Times New Roman" w:hAnsi="Courier New"/>
    </w:rPr>
  </w:style>
  <w:style w:type="paragraph" w:styleId="aa">
    <w:name w:val="header"/>
    <w:basedOn w:val="a"/>
    <w:link w:val="ab"/>
    <w:uiPriority w:val="99"/>
    <w:unhideWhenUsed/>
    <w:rsid w:val="00B570E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570E9"/>
    <w:rPr>
      <w:rFonts w:asciiTheme="minorHAnsi" w:eastAsiaTheme="minorEastAsia" w:hAnsiTheme="minorHAnsi" w:cstheme="minorBidi"/>
      <w:sz w:val="22"/>
      <w:szCs w:val="22"/>
    </w:rPr>
  </w:style>
  <w:style w:type="table" w:customStyle="1" w:styleId="14">
    <w:name w:val="Сетка таблицы1"/>
    <w:basedOn w:val="a1"/>
    <w:next w:val="a9"/>
    <w:rsid w:val="003D5A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rsid w:val="003D5A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251A1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51A1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2Spacing3pt">
    <w:name w:val="Body text (2) + Spacing 3 pt"/>
    <w:basedOn w:val="Bodytext2"/>
    <w:rsid w:val="00251A1B"/>
    <w:rPr>
      <w:rFonts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AA392D"/>
    <w:rPr>
      <w:rFonts w:eastAsia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A392D"/>
    <w:pPr>
      <w:widowControl w:val="0"/>
      <w:shd w:val="clear" w:color="auto" w:fill="FFFFFF"/>
      <w:spacing w:after="180" w:line="312" w:lineRule="exact"/>
      <w:ind w:hanging="8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3pt">
    <w:name w:val="Основной текст (2) + Интервал 3 pt"/>
    <w:basedOn w:val="22"/>
    <w:rsid w:val="00AA392D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A392D"/>
    <w:rPr>
      <w:rFonts w:eastAsia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A392D"/>
    <w:pPr>
      <w:widowControl w:val="0"/>
      <w:shd w:val="clear" w:color="auto" w:fill="FFFFFF"/>
      <w:spacing w:after="360" w:line="418" w:lineRule="exact"/>
      <w:jc w:val="center"/>
    </w:pPr>
    <w:rPr>
      <w:rFonts w:eastAsia="Times New Roman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A392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AA39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A392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e">
    <w:name w:val="FollowedHyperlink"/>
    <w:basedOn w:val="a0"/>
    <w:uiPriority w:val="99"/>
    <w:semiHidden/>
    <w:unhideWhenUsed/>
    <w:rsid w:val="00AA392D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A39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39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1">
    <w:name w:val="s1"/>
    <w:basedOn w:val="a0"/>
    <w:rsid w:val="00AA392D"/>
  </w:style>
  <w:style w:type="paragraph" w:customStyle="1" w:styleId="p2">
    <w:name w:val="p2"/>
    <w:basedOn w:val="a"/>
    <w:rsid w:val="00AA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8872383726887983263gmail-msolistparagraph">
    <w:name w:val="m_-8872383726887983263gmail-msolistparagraph"/>
    <w:basedOn w:val="a"/>
    <w:rsid w:val="00AA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i">
    <w:name w:val="gi"/>
    <w:basedOn w:val="a0"/>
    <w:rsid w:val="00AA392D"/>
  </w:style>
  <w:style w:type="character" w:customStyle="1" w:styleId="dropdown-user-name">
    <w:name w:val="dropdown-user-name"/>
    <w:basedOn w:val="a0"/>
    <w:rsid w:val="00AA392D"/>
  </w:style>
  <w:style w:type="character" w:customStyle="1" w:styleId="dropdown-user-namefirst-letter">
    <w:name w:val="dropdown-user-name__first-letter"/>
    <w:basedOn w:val="a0"/>
    <w:rsid w:val="00AA392D"/>
  </w:style>
  <w:style w:type="character" w:customStyle="1" w:styleId="user-accountsubname">
    <w:name w:val="user-account__subname"/>
    <w:basedOn w:val="a0"/>
    <w:rsid w:val="005E3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ozna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iroznai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kpr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rozna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8AE249C-BE27-40AB-9304-A5025423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13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</dc:creator>
  <cp:lastModifiedBy>Novoj</cp:lastModifiedBy>
  <cp:revision>50</cp:revision>
  <cp:lastPrinted>2022-09-02T12:34:00Z</cp:lastPrinted>
  <dcterms:created xsi:type="dcterms:W3CDTF">2017-11-23T13:34:00Z</dcterms:created>
  <dcterms:modified xsi:type="dcterms:W3CDTF">2022-09-05T07:39:00Z</dcterms:modified>
</cp:coreProperties>
</file>