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5" w:type="dxa"/>
        <w:tblInd w:w="-176" w:type="dxa"/>
        <w:tblLook w:val="04A0"/>
      </w:tblPr>
      <w:tblGrid>
        <w:gridCol w:w="5039"/>
        <w:gridCol w:w="284"/>
        <w:gridCol w:w="4252"/>
      </w:tblGrid>
      <w:tr w:rsidR="00E91A4F" w:rsidTr="003368D4">
        <w:tc>
          <w:tcPr>
            <w:tcW w:w="503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118110</wp:posOffset>
                  </wp:positionV>
                  <wp:extent cx="534670" cy="619760"/>
                  <wp:effectExtent l="19050" t="0" r="0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619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АДМИНИСТРАЦИЯ    </w:t>
            </w:r>
          </w:p>
          <w:p w:rsidR="00E91A4F" w:rsidRDefault="00E91A4F" w:rsidP="003368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ГОРОДИЩЕНСКОГО  МУНИЦИПАЛЬНОГО РАЙОНА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ВОЛГОГРАДСКОЙ  ОБЛАСТИ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E91A4F" w:rsidRPr="009F6112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F611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ОТДЕЛ </w:t>
            </w:r>
          </w:p>
          <w:p w:rsidR="00E91A4F" w:rsidRPr="009F6112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9F6112"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>ПО ОБРАЗОВАНИЮ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40-летия Сталинградской битвы, площадь, дом 1, 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р.п. Городище, Волгоградская область, 403003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тел. (8-844-68) 3-30-61,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тел\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факс: 3-30-61  </w:t>
            </w:r>
          </w:p>
          <w:p w:rsidR="00E91A4F" w:rsidRDefault="00E91A4F" w:rsidP="0033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Cs/>
                <w:sz w:val="12"/>
                <w:szCs w:val="20"/>
              </w:rPr>
              <w:t xml:space="preserve">: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edu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_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gorod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@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volganet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bCs/>
                  <w:spacing w:val="-4"/>
                  <w:sz w:val="12"/>
                  <w:szCs w:val="24"/>
                  <w:lang w:val="en-US"/>
                </w:rPr>
                <w:t>ru</w:t>
              </w:r>
            </w:hyperlink>
          </w:p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</w:tcPr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E91A4F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252" w:type="dxa"/>
          </w:tcPr>
          <w:p w:rsidR="00E91A4F" w:rsidRPr="009270AC" w:rsidRDefault="00E91A4F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1A4F" w:rsidRPr="00F153D1" w:rsidRDefault="00BC52AE" w:rsidP="003368D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153D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образовательных учреждений</w:t>
            </w:r>
          </w:p>
        </w:tc>
      </w:tr>
    </w:tbl>
    <w:p w:rsidR="00CF502E" w:rsidRDefault="00347DF3" w:rsidP="00E91A4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от 2</w:t>
      </w:r>
      <w:r w:rsidR="006E79EF">
        <w:rPr>
          <w:rFonts w:ascii="Times New Roman" w:eastAsia="Times New Roman" w:hAnsi="Times New Roman" w:cs="Times New Roman"/>
          <w:sz w:val="20"/>
          <w:szCs w:val="20"/>
          <w:u w:val="single"/>
        </w:rPr>
        <w:t>7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.0</w:t>
      </w:r>
      <w:r w:rsidR="009F6112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.201</w:t>
      </w:r>
      <w:r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>8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  №</w:t>
      </w:r>
      <w:r w:rsidR="006E79E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834BA2">
        <w:rPr>
          <w:rFonts w:ascii="Times New Roman" w:eastAsia="Times New Roman" w:hAnsi="Times New Roman" w:cs="Times New Roman"/>
          <w:sz w:val="20"/>
          <w:szCs w:val="20"/>
          <w:u w:val="single"/>
        </w:rPr>
        <w:t>177</w:t>
      </w:r>
      <w:r w:rsidR="00E91A4F" w:rsidRPr="009F611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:rsidR="00E91A4F" w:rsidRPr="009270AC" w:rsidRDefault="00E91A4F" w:rsidP="00E91A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91A4F" w:rsidRDefault="00E91A4F" w:rsidP="00E91A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C72" w:rsidRPr="00F153D1" w:rsidRDefault="00E36A38" w:rsidP="009F6112">
      <w:pPr>
        <w:tabs>
          <w:tab w:val="left" w:pos="339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53D1">
        <w:rPr>
          <w:rFonts w:ascii="Times New Roman" w:eastAsia="Times New Roman" w:hAnsi="Times New Roman" w:cs="Times New Roman"/>
          <w:sz w:val="24"/>
          <w:szCs w:val="24"/>
        </w:rPr>
        <w:t>Уважаем</w:t>
      </w:r>
      <w:r w:rsidR="00195181" w:rsidRPr="00F153D1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195181" w:rsidRPr="00F153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52AE" w:rsidRPr="00F153D1">
        <w:rPr>
          <w:rFonts w:ascii="Times New Roman" w:eastAsia="Times New Roman" w:hAnsi="Times New Roman" w:cs="Times New Roman"/>
          <w:sz w:val="24"/>
          <w:szCs w:val="24"/>
        </w:rPr>
        <w:t>руководители</w:t>
      </w:r>
      <w:r w:rsidRPr="00F153D1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9F6112" w:rsidRDefault="009F6112" w:rsidP="00E36A38">
      <w:pPr>
        <w:tabs>
          <w:tab w:val="left" w:pos="33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EA3F74" w:rsidRDefault="00E91A4F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Отдел по образованию администрации Городищенского района направляет  </w:t>
      </w:r>
      <w:r w:rsidR="00BC52AE" w:rsidRPr="00EA3F74">
        <w:rPr>
          <w:rFonts w:ascii="Times New Roman" w:eastAsia="Times New Roman" w:hAnsi="Times New Roman" w:cs="Times New Roman"/>
          <w:sz w:val="24"/>
          <w:szCs w:val="24"/>
        </w:rPr>
        <w:t>для использования в работе методические рекомендации и подготовленные комитетом здравоохранения Волгоградской области видеоролики о профилактике социально-значимых заболеваний.</w:t>
      </w:r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В рамках реализации комплекса мероприятий по снижению заболеваемости и смертности среди населения Волгоградской области рекомендуем получить вышеуказанные видеоматериалы по ссылкам: </w:t>
      </w:r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hyperlink r:id="rId7" w:history="1"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qWVqJbdgwp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8</w:t>
        </w:r>
      </w:hyperlink>
      <w:r w:rsidRPr="00EA3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;       </w:t>
      </w:r>
      <w:hyperlink r:id="rId8" w:history="1"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/3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j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_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nglsP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7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qw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;</w:t>
        </w:r>
      </w:hyperlink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gramStart"/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https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youtu</w:t>
        </w:r>
        <w:proofErr w:type="spellEnd"/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be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/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f</w:t>
        </w:r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41</w:t>
        </w:r>
        <w:proofErr w:type="spellStart"/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TTLLNfL</w:t>
        </w:r>
        <w:proofErr w:type="spellEnd"/>
        <w:r w:rsidRPr="00EA3F7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4</w:t>
        </w:r>
      </w:hyperlink>
      <w:r w:rsidRPr="00EA3F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разместить их на плазменных панелях, официальных сайтах, </w:t>
      </w:r>
      <w:proofErr w:type="spellStart"/>
      <w:r w:rsidRPr="00EA3F74">
        <w:rPr>
          <w:rFonts w:ascii="Times New Roman" w:eastAsia="Times New Roman" w:hAnsi="Times New Roman" w:cs="Times New Roman"/>
          <w:sz w:val="24"/>
          <w:szCs w:val="24"/>
        </w:rPr>
        <w:t>аккаунтах</w:t>
      </w:r>
      <w:proofErr w:type="spellEnd"/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в социальных сетях образовательных организаций.</w:t>
      </w:r>
      <w:proofErr w:type="gramEnd"/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Контактная информация по техническим вопросам: тел. 8-904-778-60 </w:t>
      </w:r>
      <w:proofErr w:type="spellStart"/>
      <w:r w:rsidRPr="00EA3F74">
        <w:rPr>
          <w:rFonts w:ascii="Times New Roman" w:eastAsia="Times New Roman" w:hAnsi="Times New Roman" w:cs="Times New Roman"/>
          <w:sz w:val="24"/>
          <w:szCs w:val="24"/>
        </w:rPr>
        <w:t>Покатилов</w:t>
      </w:r>
      <w:proofErr w:type="spellEnd"/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Алексей Борисович.</w:t>
      </w:r>
    </w:p>
    <w:p w:rsidR="00BC52AE" w:rsidRPr="00EA3F74" w:rsidRDefault="00BC52AE" w:rsidP="00BC52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В целях оценки эффективности реализации данного направления, просим направить отчет о размещении видеороликов на электронную почту:   </w:t>
      </w:r>
    </w:p>
    <w:p w:rsidR="00E91A4F" w:rsidRPr="007743ED" w:rsidRDefault="00EA3F74" w:rsidP="00E91A4F">
      <w:pPr>
        <w:tabs>
          <w:tab w:val="left" w:pos="851"/>
          <w:tab w:val="left" w:pos="1416"/>
          <w:tab w:val="left" w:pos="2124"/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3F74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7743E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hyperlink r:id="rId10" w:history="1"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umranova</w:t>
        </w:r>
        <w:r w:rsidR="007743ED" w:rsidRPr="007743E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7743ED" w:rsidRPr="007743E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743ED" w:rsidRPr="00D53AD8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74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3ED" w:rsidRPr="007743ED">
        <w:rPr>
          <w:rFonts w:ascii="Times New Roman" w:eastAsia="Times New Roman" w:hAnsi="Times New Roman" w:cs="Times New Roman"/>
          <w:b/>
          <w:sz w:val="24"/>
          <w:szCs w:val="24"/>
        </w:rPr>
        <w:t>до 17.00 16.04.2018 г.</w:t>
      </w:r>
      <w:proofErr w:type="gramEnd"/>
    </w:p>
    <w:p w:rsidR="00E91A4F" w:rsidRPr="009270AC" w:rsidRDefault="00E91A4F" w:rsidP="00E91A4F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A3F74" w:rsidTr="00EA3F74">
        <w:tc>
          <w:tcPr>
            <w:tcW w:w="2392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Плазменная панель (</w:t>
            </w: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патенциальный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охват аудитории в день)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образовательной организации (активная ссылка на размещенный видеоролик, количество потенциальных просмотров)</w:t>
            </w:r>
          </w:p>
        </w:tc>
        <w:tc>
          <w:tcPr>
            <w:tcW w:w="2393" w:type="dxa"/>
          </w:tcPr>
          <w:p w:rsidR="00EA3F74" w:rsidRPr="00EA3F74" w:rsidRDefault="00EA3F74" w:rsidP="00E91A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Аккаунты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социальных сетях (адреса </w:t>
            </w:r>
            <w:proofErr w:type="spellStart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EA3F74"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 подписчиков)</w:t>
            </w:r>
          </w:p>
        </w:tc>
      </w:tr>
      <w:tr w:rsidR="00EA3F74" w:rsidTr="00EA3F74">
        <w:tc>
          <w:tcPr>
            <w:tcW w:w="2392" w:type="dxa"/>
          </w:tcPr>
          <w:p w:rsidR="00EA3F74" w:rsidRDefault="00EA3F74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3F74" w:rsidRDefault="00EA3F74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3F74" w:rsidRDefault="00EA3F74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3F74" w:rsidRDefault="00EA3F74" w:rsidP="00E91A4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1A4F" w:rsidRPr="009270AC" w:rsidRDefault="00E91A4F" w:rsidP="00E91A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Default="00E91A4F" w:rsidP="00E9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EA3F74" w:rsidRDefault="00E91A4F" w:rsidP="00E36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3F74">
        <w:rPr>
          <w:rFonts w:ascii="Times New Roman" w:eastAsia="Times New Roman" w:hAnsi="Times New Roman" w:cs="Times New Roman"/>
          <w:sz w:val="24"/>
          <w:szCs w:val="24"/>
        </w:rPr>
        <w:t>Начальник отдела по образовани</w:t>
      </w:r>
      <w:r w:rsidR="00E36A38" w:rsidRPr="00EA3F7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A3F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EA3F74">
        <w:rPr>
          <w:rFonts w:ascii="Times New Roman" w:eastAsia="Times New Roman" w:hAnsi="Times New Roman" w:cs="Times New Roman"/>
          <w:sz w:val="24"/>
          <w:szCs w:val="24"/>
        </w:rPr>
        <w:t>С.А.Рассадникова</w:t>
      </w:r>
      <w:proofErr w:type="spellEnd"/>
    </w:p>
    <w:p w:rsidR="00E91A4F" w:rsidRPr="009270AC" w:rsidRDefault="00E91A4F" w:rsidP="00E91A4F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A4F" w:rsidRPr="009270AC" w:rsidRDefault="00E91A4F" w:rsidP="00E91A4F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70AC">
        <w:rPr>
          <w:rFonts w:ascii="Times New Roman" w:eastAsia="Times New Roman" w:hAnsi="Times New Roman" w:cs="Times New Roman"/>
          <w:sz w:val="18"/>
          <w:szCs w:val="18"/>
        </w:rPr>
        <w:t xml:space="preserve">Исп.: </w:t>
      </w:r>
      <w:r w:rsidR="009F61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9270AC">
        <w:rPr>
          <w:rFonts w:ascii="Times New Roman" w:eastAsia="Times New Roman" w:hAnsi="Times New Roman" w:cs="Times New Roman"/>
          <w:sz w:val="18"/>
          <w:szCs w:val="18"/>
        </w:rPr>
        <w:t>Умранова</w:t>
      </w:r>
      <w:proofErr w:type="spellEnd"/>
      <w:r w:rsidRPr="009270AC">
        <w:rPr>
          <w:rFonts w:ascii="Times New Roman" w:eastAsia="Times New Roman" w:hAnsi="Times New Roman" w:cs="Times New Roman"/>
          <w:sz w:val="18"/>
          <w:szCs w:val="18"/>
        </w:rPr>
        <w:t xml:space="preserve"> Т.В.</w:t>
      </w:r>
    </w:p>
    <w:p w:rsidR="00CB3C72" w:rsidRPr="00E36A38" w:rsidRDefault="00E91A4F" w:rsidP="00CB3C72">
      <w:pPr>
        <w:tabs>
          <w:tab w:val="left" w:pos="1170"/>
          <w:tab w:val="left" w:pos="1416"/>
          <w:tab w:val="left" w:pos="2124"/>
          <w:tab w:val="left" w:pos="29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9270AC">
        <w:rPr>
          <w:rFonts w:ascii="Times New Roman" w:eastAsia="Times New Roman" w:hAnsi="Times New Roman" w:cs="Times New Roman"/>
          <w:sz w:val="18"/>
          <w:szCs w:val="18"/>
        </w:rPr>
        <w:t>тел. (84468) 3-36-98</w:t>
      </w:r>
    </w:p>
    <w:sectPr w:rsidR="00CB3C72" w:rsidRPr="00E36A38" w:rsidSect="00A3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13"/>
    <w:rsid w:val="00042786"/>
    <w:rsid w:val="00125EFF"/>
    <w:rsid w:val="00195181"/>
    <w:rsid w:val="001E679A"/>
    <w:rsid w:val="00347DF3"/>
    <w:rsid w:val="00390225"/>
    <w:rsid w:val="003D64E5"/>
    <w:rsid w:val="00486D3F"/>
    <w:rsid w:val="005F001E"/>
    <w:rsid w:val="006E4E2F"/>
    <w:rsid w:val="006E79EF"/>
    <w:rsid w:val="007405FB"/>
    <w:rsid w:val="00773DAF"/>
    <w:rsid w:val="007743ED"/>
    <w:rsid w:val="007C4950"/>
    <w:rsid w:val="007D65E6"/>
    <w:rsid w:val="00824282"/>
    <w:rsid w:val="00834BA2"/>
    <w:rsid w:val="00906F58"/>
    <w:rsid w:val="00964290"/>
    <w:rsid w:val="00975313"/>
    <w:rsid w:val="009F6112"/>
    <w:rsid w:val="00A01C32"/>
    <w:rsid w:val="00A336A7"/>
    <w:rsid w:val="00B837A4"/>
    <w:rsid w:val="00B87E08"/>
    <w:rsid w:val="00BC416C"/>
    <w:rsid w:val="00BC52AE"/>
    <w:rsid w:val="00C3799D"/>
    <w:rsid w:val="00CB3C72"/>
    <w:rsid w:val="00CF502E"/>
    <w:rsid w:val="00D418E0"/>
    <w:rsid w:val="00DD3504"/>
    <w:rsid w:val="00E36A38"/>
    <w:rsid w:val="00E91A4F"/>
    <w:rsid w:val="00EA3F74"/>
    <w:rsid w:val="00F153D1"/>
    <w:rsid w:val="00F2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1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1A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A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j_nglsP7qw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WVqJbdgwp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_gorod@volgane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umr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41TTLLNfL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4FEF-A91B-41B3-BEAF-231201E0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2018-04-13T13:03:00Z</cp:lastPrinted>
  <dcterms:created xsi:type="dcterms:W3CDTF">2017-04-11T07:02:00Z</dcterms:created>
  <dcterms:modified xsi:type="dcterms:W3CDTF">2018-04-13T13:03:00Z</dcterms:modified>
</cp:coreProperties>
</file>