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E3" w:rsidRPr="007F6C2A" w:rsidRDefault="00055CE3" w:rsidP="00055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6C2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55CE3" w:rsidRPr="007F6C2A" w:rsidRDefault="00055CE3" w:rsidP="00055CE3">
      <w:pPr>
        <w:pBdr>
          <w:bottom w:val="single" w:sz="12" w:space="1" w:color="auto"/>
        </w:pBd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6C2A">
        <w:rPr>
          <w:rFonts w:ascii="Times New Roman" w:hAnsi="Times New Roman" w:cs="Times New Roman"/>
          <w:sz w:val="24"/>
          <w:szCs w:val="24"/>
        </w:rPr>
        <w:t>«НОВОЖИЗНЕНСКАЯ СРЕДНЯЯ ШКОЛА»</w:t>
      </w:r>
    </w:p>
    <w:p w:rsidR="00055CE3" w:rsidRPr="007F6C2A" w:rsidRDefault="00055CE3" w:rsidP="00055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6C2A">
        <w:rPr>
          <w:rFonts w:ascii="Times New Roman" w:hAnsi="Times New Roman" w:cs="Times New Roman"/>
          <w:sz w:val="24"/>
          <w:szCs w:val="24"/>
        </w:rPr>
        <w:t xml:space="preserve">Волгоградская область, </w:t>
      </w:r>
      <w:proofErr w:type="spellStart"/>
      <w:r w:rsidRPr="007F6C2A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7F6C2A">
        <w:rPr>
          <w:rFonts w:ascii="Times New Roman" w:hAnsi="Times New Roman" w:cs="Times New Roman"/>
          <w:sz w:val="24"/>
          <w:szCs w:val="24"/>
        </w:rPr>
        <w:t xml:space="preserve"> район, п. Областной с/</w:t>
      </w:r>
      <w:proofErr w:type="spellStart"/>
      <w:r w:rsidRPr="007F6C2A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F6C2A">
        <w:rPr>
          <w:rFonts w:ascii="Times New Roman" w:hAnsi="Times New Roman" w:cs="Times New Roman"/>
          <w:sz w:val="24"/>
          <w:szCs w:val="24"/>
        </w:rPr>
        <w:t xml:space="preserve"> опытной станции</w:t>
      </w:r>
    </w:p>
    <w:p w:rsidR="00055CE3" w:rsidRDefault="00055CE3" w:rsidP="00055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CE3" w:rsidRDefault="00055CE3"/>
    <w:p w:rsidR="00055CE3" w:rsidRPr="00055CE3" w:rsidRDefault="00055CE3" w:rsidP="00055CE3"/>
    <w:p w:rsidR="00055CE3" w:rsidRPr="00055CE3" w:rsidRDefault="00055CE3" w:rsidP="00055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5CE3">
        <w:rPr>
          <w:rFonts w:ascii="Times New Roman" w:hAnsi="Times New Roman" w:cs="Times New Roman"/>
          <w:sz w:val="28"/>
          <w:szCs w:val="28"/>
        </w:rPr>
        <w:t>Отчет о проведенных мероприятиях</w:t>
      </w:r>
    </w:p>
    <w:p w:rsidR="00055CE3" w:rsidRPr="00055CE3" w:rsidRDefault="00055CE3" w:rsidP="00055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5CE3">
        <w:rPr>
          <w:rFonts w:ascii="Times New Roman" w:hAnsi="Times New Roman" w:cs="Times New Roman"/>
          <w:sz w:val="28"/>
          <w:szCs w:val="28"/>
        </w:rPr>
        <w:t>Всероссийской акции «Сообщи, где торгуют смертью»</w:t>
      </w:r>
    </w:p>
    <w:p w:rsidR="00055CE3" w:rsidRPr="00055CE3" w:rsidRDefault="00055CE3" w:rsidP="00055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5CE3" w:rsidRPr="00055CE3" w:rsidRDefault="00055CE3" w:rsidP="00055CE3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919" w:tblpY="386"/>
        <w:tblW w:w="10598" w:type="dxa"/>
        <w:tblLayout w:type="fixed"/>
        <w:tblLook w:val="04A0"/>
      </w:tblPr>
      <w:tblGrid>
        <w:gridCol w:w="1601"/>
        <w:gridCol w:w="2706"/>
        <w:gridCol w:w="1086"/>
        <w:gridCol w:w="2288"/>
        <w:gridCol w:w="2917"/>
      </w:tblGrid>
      <w:tr w:rsidR="00055CE3" w:rsidRPr="002555F6" w:rsidTr="00055CE3">
        <w:tc>
          <w:tcPr>
            <w:tcW w:w="1601" w:type="dxa"/>
          </w:tcPr>
          <w:p w:rsidR="00055CE3" w:rsidRPr="002555F6" w:rsidRDefault="00055CE3" w:rsidP="00055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706" w:type="dxa"/>
          </w:tcPr>
          <w:p w:rsidR="00055CE3" w:rsidRPr="002555F6" w:rsidRDefault="00055CE3" w:rsidP="0008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F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086" w:type="dxa"/>
          </w:tcPr>
          <w:p w:rsidR="00055CE3" w:rsidRPr="002555F6" w:rsidRDefault="00055CE3" w:rsidP="0008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F6">
              <w:rPr>
                <w:rFonts w:ascii="Times New Roman" w:hAnsi="Times New Roman" w:cs="Times New Roman"/>
                <w:sz w:val="24"/>
                <w:szCs w:val="24"/>
              </w:rPr>
              <w:t>Количество охват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88" w:type="dxa"/>
          </w:tcPr>
          <w:p w:rsidR="00055CE3" w:rsidRPr="002555F6" w:rsidRDefault="00055CE3" w:rsidP="0008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F6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917" w:type="dxa"/>
          </w:tcPr>
          <w:p w:rsidR="00055CE3" w:rsidRPr="002555F6" w:rsidRDefault="00055CE3" w:rsidP="0008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F6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 и волонт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ерские объ</w:t>
            </w:r>
            <w:r w:rsidRPr="002555F6">
              <w:rPr>
                <w:rFonts w:ascii="Times New Roman" w:hAnsi="Times New Roman" w:cs="Times New Roman"/>
                <w:sz w:val="24"/>
                <w:szCs w:val="24"/>
              </w:rPr>
              <w:t>единения, задействованные в организации мероприятия</w:t>
            </w:r>
          </w:p>
        </w:tc>
      </w:tr>
      <w:tr w:rsidR="00055CE3" w:rsidRPr="00715A1F" w:rsidTr="00055CE3">
        <w:tc>
          <w:tcPr>
            <w:tcW w:w="1601" w:type="dxa"/>
          </w:tcPr>
          <w:p w:rsidR="00055CE3" w:rsidRPr="00715A1F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</w:rPr>
              <w:t>18.03.2021</w:t>
            </w:r>
          </w:p>
          <w:p w:rsidR="00055CE3" w:rsidRPr="00715A1F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5A1F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715A1F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706" w:type="dxa"/>
          </w:tcPr>
          <w:p w:rsidR="00055CE3" w:rsidRPr="00715A1F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</w:rPr>
              <w:t>Профилактическая беседа «</w:t>
            </w:r>
            <w:r>
              <w:rPr>
                <w:rFonts w:ascii="Times New Roman" w:hAnsi="Times New Roman" w:cs="Times New Roman"/>
              </w:rPr>
              <w:t>Умей сказать нет»</w:t>
            </w:r>
          </w:p>
        </w:tc>
        <w:tc>
          <w:tcPr>
            <w:tcW w:w="1086" w:type="dxa"/>
          </w:tcPr>
          <w:p w:rsidR="00055CE3" w:rsidRPr="00715A1F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88" w:type="dxa"/>
          </w:tcPr>
          <w:p w:rsidR="00055CE3" w:rsidRPr="00715A1F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</w:rPr>
              <w:t>Беседа на тему вреда наркотиков для организма человека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5A1F">
              <w:rPr>
                <w:rFonts w:ascii="Times New Roman" w:hAnsi="Times New Roman" w:cs="Times New Roman"/>
              </w:rPr>
              <w:t>реклама ЗОЖ, раздача памяток «</w:t>
            </w:r>
            <w:r>
              <w:rPr>
                <w:rFonts w:ascii="Times New Roman" w:hAnsi="Times New Roman" w:cs="Times New Roman"/>
              </w:rPr>
              <w:t>Умей сказать нет»</w:t>
            </w:r>
          </w:p>
        </w:tc>
        <w:tc>
          <w:tcPr>
            <w:tcW w:w="2917" w:type="dxa"/>
          </w:tcPr>
          <w:p w:rsidR="00055CE3" w:rsidRDefault="00055CE3" w:rsidP="000839EE">
            <w:pP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715A1F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специалист по работе с молодежью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-</w:t>
            </w:r>
            <w:r w:rsidRPr="00715A1F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З</w:t>
            </w:r>
            <w:proofErr w:type="gramEnd"/>
            <w:r w:rsidRPr="00715A1F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ахарова О.В., библиотекарь Лемешкина О.Н.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:rsidR="00055CE3" w:rsidRPr="00715A1F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МКУ "Благоустройство и ДО"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Новожизненского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сельского поселения</w:t>
            </w:r>
          </w:p>
        </w:tc>
      </w:tr>
      <w:tr w:rsidR="00055CE3" w:rsidRPr="000F25F6" w:rsidTr="00055CE3">
        <w:tc>
          <w:tcPr>
            <w:tcW w:w="1601" w:type="dxa"/>
          </w:tcPr>
          <w:p w:rsidR="00055CE3" w:rsidRDefault="00055CE3" w:rsidP="00083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16.03.2021</w:t>
            </w:r>
          </w:p>
          <w:p w:rsidR="00055CE3" w:rsidRPr="000F25F6" w:rsidRDefault="00055CE3" w:rsidP="000839EE">
            <w:pPr>
              <w:rPr>
                <w:rFonts w:ascii="Times New Roman" w:hAnsi="Times New Roman" w:cs="Times New Roman"/>
              </w:rPr>
            </w:pPr>
            <w:r w:rsidRPr="00715A1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715A1F">
              <w:rPr>
                <w:rFonts w:ascii="Times New Roman" w:hAnsi="Times New Roman" w:cs="Times New Roman"/>
              </w:rPr>
              <w:t>Новожизненская</w:t>
            </w:r>
            <w:proofErr w:type="spellEnd"/>
            <w:r w:rsidRPr="00715A1F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2706" w:type="dxa"/>
          </w:tcPr>
          <w:p w:rsidR="00055CE3" w:rsidRPr="000F25F6" w:rsidRDefault="00055CE3" w:rsidP="000839EE">
            <w:pPr>
              <w:rPr>
                <w:rFonts w:ascii="Times New Roman" w:hAnsi="Times New Roman" w:cs="Times New Roman"/>
              </w:rPr>
            </w:pPr>
            <w:r w:rsidRPr="000F25F6">
              <w:rPr>
                <w:rFonts w:ascii="Times New Roman" w:hAnsi="Times New Roman" w:cs="Times New Roman"/>
              </w:rPr>
              <w:t>Профилактическая беседа «Правовая ответственность несовершеннолетних»</w:t>
            </w:r>
          </w:p>
        </w:tc>
        <w:tc>
          <w:tcPr>
            <w:tcW w:w="1086" w:type="dxa"/>
          </w:tcPr>
          <w:p w:rsidR="00055CE3" w:rsidRPr="000F25F6" w:rsidRDefault="00055CE3" w:rsidP="000839EE">
            <w:pPr>
              <w:rPr>
                <w:rFonts w:ascii="Times New Roman" w:hAnsi="Times New Roman" w:cs="Times New Roman"/>
              </w:rPr>
            </w:pPr>
            <w:r w:rsidRPr="000F25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88" w:type="dxa"/>
          </w:tcPr>
          <w:p w:rsidR="00055CE3" w:rsidRPr="000F25F6" w:rsidRDefault="00055CE3" w:rsidP="000839EE">
            <w:pPr>
              <w:rPr>
                <w:rFonts w:ascii="Times New Roman" w:hAnsi="Times New Roman" w:cs="Times New Roman"/>
              </w:rPr>
            </w:pPr>
            <w:r w:rsidRPr="000F25F6">
              <w:rPr>
                <w:rFonts w:ascii="Times New Roman" w:hAnsi="Times New Roman" w:cs="Times New Roman"/>
              </w:rPr>
              <w:t>Беседа на тему правовой ответственности за употребление и распространение  наркотиков.</w:t>
            </w:r>
          </w:p>
        </w:tc>
        <w:tc>
          <w:tcPr>
            <w:tcW w:w="2917" w:type="dxa"/>
          </w:tcPr>
          <w:p w:rsidR="00055CE3" w:rsidRPr="000F25F6" w:rsidRDefault="00055CE3" w:rsidP="000839EE">
            <w:pP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0F25F6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Брагинский Р.А – старший оперуполномоченный по особо важным делам УЭБ и ПК ГУ МВД России по Волгоградской области</w:t>
            </w:r>
          </w:p>
        </w:tc>
      </w:tr>
    </w:tbl>
    <w:p w:rsidR="00055CE3" w:rsidRPr="00055CE3" w:rsidRDefault="00055CE3" w:rsidP="00055CE3"/>
    <w:p w:rsidR="00055CE3" w:rsidRPr="000F25F6" w:rsidRDefault="00055CE3" w:rsidP="00055CE3">
      <w:pPr>
        <w:rPr>
          <w:rFonts w:ascii="Times New Roman" w:hAnsi="Times New Roman" w:cs="Times New Roman"/>
        </w:rPr>
      </w:pPr>
      <w:r w:rsidRPr="000F25F6">
        <w:rPr>
          <w:rFonts w:ascii="Times New Roman" w:hAnsi="Times New Roman" w:cs="Times New Roman"/>
        </w:rPr>
        <w:t>Исп</w:t>
      </w:r>
      <w:proofErr w:type="gramStart"/>
      <w:r w:rsidRPr="000F25F6">
        <w:rPr>
          <w:rFonts w:ascii="Times New Roman" w:hAnsi="Times New Roman" w:cs="Times New Roman"/>
        </w:rPr>
        <w:t>.п</w:t>
      </w:r>
      <w:proofErr w:type="gramEnd"/>
      <w:r w:rsidRPr="000F25F6">
        <w:rPr>
          <w:rFonts w:ascii="Times New Roman" w:hAnsi="Times New Roman" w:cs="Times New Roman"/>
        </w:rPr>
        <w:t>едагог-организатор: Балашова С.Е.</w:t>
      </w:r>
    </w:p>
    <w:p w:rsidR="00055CE3" w:rsidRPr="00055CE3" w:rsidRDefault="00055CE3" w:rsidP="00055CE3"/>
    <w:p w:rsidR="00055CE3" w:rsidRDefault="00055CE3" w:rsidP="00055CE3"/>
    <w:p w:rsidR="005B7DBA" w:rsidRPr="00055CE3" w:rsidRDefault="005B7DBA" w:rsidP="00055CE3"/>
    <w:sectPr w:rsidR="005B7DBA" w:rsidRPr="00055CE3" w:rsidSect="005B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CE3"/>
    <w:rsid w:val="00055CE3"/>
    <w:rsid w:val="005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</cp:revision>
  <dcterms:created xsi:type="dcterms:W3CDTF">2021-03-24T15:02:00Z</dcterms:created>
  <dcterms:modified xsi:type="dcterms:W3CDTF">2021-03-24T15:10:00Z</dcterms:modified>
</cp:coreProperties>
</file>